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BE5FD" w14:textId="77777777" w:rsidR="00881FED" w:rsidRDefault="00440447">
      <w:r>
        <w:rPr>
          <w:noProof/>
          <w:lang w:eastAsia="en-GB"/>
        </w:rPr>
        <mc:AlternateContent>
          <mc:Choice Requires="wps">
            <w:drawing>
              <wp:anchor distT="0" distB="0" distL="114300" distR="114300" simplePos="0" relativeHeight="251657216" behindDoc="0" locked="0" layoutInCell="1" allowOverlap="1" wp14:anchorId="5E35CBF1" wp14:editId="50DDD3B0">
                <wp:simplePos x="0" y="0"/>
                <wp:positionH relativeFrom="margin">
                  <wp:posOffset>509905</wp:posOffset>
                </wp:positionH>
                <wp:positionV relativeFrom="paragraph">
                  <wp:posOffset>120535</wp:posOffset>
                </wp:positionV>
                <wp:extent cx="5182870" cy="86106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82870" cy="861060"/>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4CAB64F9" w14:textId="77777777" w:rsidR="00881FED" w:rsidRPr="00392A22" w:rsidRDefault="00881FED" w:rsidP="00881FED">
                            <w:pPr>
                              <w:pStyle w:val="NormalWeb"/>
                              <w:spacing w:before="0" w:beforeAutospacing="0" w:after="0" w:afterAutospacing="0"/>
                              <w:jc w:val="center"/>
                              <w:rPr>
                                <w:color w:val="FFFFFF" w:themeColor="background1"/>
                              </w:rPr>
                            </w:pPr>
                            <w:r w:rsidRPr="00392A22">
                              <w:rPr>
                                <w:rFonts w:ascii="Century Gothic" w:hAnsi="Century Gothic"/>
                                <w:b/>
                                <w:bCs/>
                                <w:color w:val="FFFFFF" w:themeColor="background1"/>
                                <w:sz w:val="72"/>
                                <w:szCs w:val="72"/>
                              </w:rPr>
                              <w:t>OPTIONS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5E35CBF1" id="_x0000_t202" coordsize="21600,21600" o:spt="202" path="m,l,21600r21600,l21600,xe">
                <v:stroke joinstyle="miter"/>
                <v:path gradientshapeok="t" o:connecttype="rect"/>
              </v:shapetype>
              <v:shape id="Text Box 1" o:spid="_x0000_s1026" type="#_x0000_t202" style="position:absolute;margin-left:40.15pt;margin-top:9.5pt;width:408.1pt;height:67.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" filled="f" stroked="f" strokecolor="white [3212]">
                <v:stroke joinstyle="round"/>
                <o:lock v:ext="edit" shapetype="t"/>
                <v:textbox>
                  <w:txbxContent>
                    <w:p w14:paraId="4CAB64F9" w14:textId="77777777" w:rsidR="00881FED" w:rsidRPr="00392A22" w:rsidRDefault="00881FED" w:rsidP="00881FED">
                      <w:pPr>
                        <w:pStyle w:val="NormalWeb"/>
                        <w:spacing w:before="0" w:beforeAutospacing="0" w:after="0" w:afterAutospacing="0"/>
                        <w:jc w:val="center"/>
                        <w:rPr>
                          <w:color w:val="FFFFFF" w:themeColor="background1"/>
                        </w:rPr>
                      </w:pPr>
                      <w:r w:rsidRPr="00392A22">
                        <w:rPr>
                          <w:rFonts w:ascii="Century Gothic" w:hAnsi="Century Gothic"/>
                          <w:b/>
                          <w:bCs/>
                          <w:color w:val="FFFFFF" w:themeColor="background1"/>
                          <w:sz w:val="72"/>
                          <w:szCs w:val="72"/>
                        </w:rPr>
                        <w:t>OPTIONS</w:t>
                      </w:r>
                    </w:p>
                  </w:txbxContent>
                </v:textbox>
                <w10:wrap anchorx="margin"/>
              </v:shape>
            </w:pict>
          </mc:Fallback>
        </mc:AlternateContent>
      </w:r>
      <w:r>
        <w:rPr>
          <w:noProof/>
          <w:lang w:eastAsia="en-GB"/>
        </w:rPr>
        <mc:AlternateContent>
          <mc:Choice Requires="wps">
            <w:drawing>
              <wp:anchor distT="0" distB="0" distL="114300" distR="114300" simplePos="0" relativeHeight="251655166" behindDoc="0" locked="0" layoutInCell="1" allowOverlap="1" wp14:anchorId="690ED96E" wp14:editId="79B850A3">
                <wp:simplePos x="0" y="0"/>
                <wp:positionH relativeFrom="margin">
                  <wp:posOffset>-219710</wp:posOffset>
                </wp:positionH>
                <wp:positionV relativeFrom="paragraph">
                  <wp:posOffset>-199505</wp:posOffset>
                </wp:positionV>
                <wp:extent cx="6918960" cy="2292350"/>
                <wp:effectExtent l="0" t="0" r="0" b="0"/>
                <wp:wrapNone/>
                <wp:docPr id="10" name="Rectangle 10"/>
                <wp:cNvGraphicFramePr/>
                <a:graphic xmlns:a="http://schemas.openxmlformats.org/drawingml/2006/main">
                  <a:graphicData uri="http://schemas.microsoft.com/office/word/2010/wordprocessingShape">
                    <wps:wsp>
                      <wps:cNvSpPr/>
                      <wps:spPr>
                        <a:xfrm>
                          <a:off x="0" y="0"/>
                          <a:ext cx="6918960" cy="2292350"/>
                        </a:xfrm>
                        <a:prstGeom prst="rect">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A5E8B" id="Rectangle 10" o:spid="_x0000_s1026" style="position:absolute;margin-left:-17.3pt;margin-top:-15.7pt;width:544.8pt;height:180.5pt;z-index:2516551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" fillcolor="#212934 [1615]" stroked="f" strokeweight="1pt">
                <w10:wrap anchorx="margin"/>
              </v:rect>
            </w:pict>
          </mc:Fallback>
        </mc:AlternateContent>
      </w:r>
    </w:p>
    <w:p w14:paraId="0A12E89D" w14:textId="77777777" w:rsidR="00881FED" w:rsidRDefault="00440447">
      <w:r>
        <w:rPr>
          <w:noProof/>
          <w:lang w:eastAsia="en-GB"/>
        </w:rPr>
        <mc:AlternateContent>
          <mc:Choice Requires="wps">
            <w:drawing>
              <wp:anchor distT="0" distB="0" distL="114300" distR="114300" simplePos="0" relativeHeight="251659264" behindDoc="0" locked="0" layoutInCell="1" allowOverlap="1" wp14:anchorId="2EFA6AD6" wp14:editId="57E163B1">
                <wp:simplePos x="0" y="0"/>
                <wp:positionH relativeFrom="margin">
                  <wp:posOffset>542290</wp:posOffset>
                </wp:positionH>
                <wp:positionV relativeFrom="paragraph">
                  <wp:posOffset>719340</wp:posOffset>
                </wp:positionV>
                <wp:extent cx="4980305" cy="5765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80305" cy="576580"/>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44A58A48" w14:textId="77777777" w:rsidR="00881FED" w:rsidRPr="00392A22" w:rsidRDefault="00881FED" w:rsidP="00881FED">
                            <w:pPr>
                              <w:pStyle w:val="NormalWeb"/>
                              <w:spacing w:before="0" w:beforeAutospacing="0" w:after="0" w:afterAutospacing="0"/>
                              <w:jc w:val="center"/>
                              <w:rPr>
                                <w:color w:val="FFFFFF" w:themeColor="background1"/>
                              </w:rPr>
                            </w:pPr>
                            <w:r w:rsidRPr="00392A22">
                              <w:rPr>
                                <w:rFonts w:ascii="Century Gothic" w:hAnsi="Century Gothic"/>
                                <w:b/>
                                <w:bCs/>
                                <w:color w:val="FFFFFF" w:themeColor="background1"/>
                                <w:sz w:val="72"/>
                                <w:szCs w:val="72"/>
                              </w:rPr>
                              <w:t>AFTER YEAR 11</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EFA6AD6" id="Text Box 2" o:spid="_x0000_s1027" type="#_x0000_t202" style="position:absolute;margin-left:42.7pt;margin-top:56.65pt;width:392.15pt;height:4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" filled="f" stroked="f" strokecolor="white [3212]">
                <v:stroke joinstyle="round"/>
                <o:lock v:ext="edit" shapetype="t"/>
                <v:textbox>
                  <w:txbxContent>
                    <w:p w14:paraId="44A58A48" w14:textId="77777777" w:rsidR="00881FED" w:rsidRPr="00392A22" w:rsidRDefault="00881FED" w:rsidP="00881FED">
                      <w:pPr>
                        <w:pStyle w:val="NormalWeb"/>
                        <w:spacing w:before="0" w:beforeAutospacing="0" w:after="0" w:afterAutospacing="0"/>
                        <w:jc w:val="center"/>
                        <w:rPr>
                          <w:color w:val="FFFFFF" w:themeColor="background1"/>
                        </w:rPr>
                      </w:pPr>
                      <w:r w:rsidRPr="00392A22">
                        <w:rPr>
                          <w:rFonts w:ascii="Century Gothic" w:hAnsi="Century Gothic"/>
                          <w:b/>
                          <w:bCs/>
                          <w:color w:val="FFFFFF" w:themeColor="background1"/>
                          <w:sz w:val="72"/>
                          <w:szCs w:val="72"/>
                        </w:rPr>
                        <w:t>AFTER YEAR 11</w:t>
                      </w:r>
                    </w:p>
                  </w:txbxContent>
                </v:textbox>
                <w10:wrap anchorx="margin"/>
              </v:shape>
            </w:pict>
          </mc:Fallback>
        </mc:AlternateContent>
      </w:r>
      <w:r>
        <w:rPr>
          <w:rFonts w:ascii="Helvetica" w:hAnsi="Helvetica"/>
          <w:noProof/>
          <w:lang w:eastAsia="en-GB"/>
        </w:rPr>
        <mc:AlternateContent>
          <mc:Choice Requires="wps">
            <w:drawing>
              <wp:anchor distT="0" distB="0" distL="114300" distR="114300" simplePos="0" relativeHeight="251695104" behindDoc="0" locked="0" layoutInCell="1" allowOverlap="1" wp14:anchorId="7CBA4FDE" wp14:editId="1296FE4C">
                <wp:simplePos x="0" y="0"/>
                <wp:positionH relativeFrom="margin">
                  <wp:posOffset>-143510</wp:posOffset>
                </wp:positionH>
                <wp:positionV relativeFrom="paragraph">
                  <wp:posOffset>1623060</wp:posOffset>
                </wp:positionV>
                <wp:extent cx="1802130" cy="1802130"/>
                <wp:effectExtent l="0" t="0" r="26670" b="26670"/>
                <wp:wrapNone/>
                <wp:docPr id="23" name="Oval 23"/>
                <wp:cNvGraphicFramePr/>
                <a:graphic xmlns:a="http://schemas.openxmlformats.org/drawingml/2006/main">
                  <a:graphicData uri="http://schemas.microsoft.com/office/word/2010/wordprocessingShape">
                    <wps:wsp>
                      <wps:cNvSpPr/>
                      <wps:spPr>
                        <a:xfrm>
                          <a:off x="0" y="0"/>
                          <a:ext cx="1802130" cy="1802130"/>
                        </a:xfrm>
                        <a:prstGeom prst="ellipse">
                          <a:avLst/>
                        </a:prstGeom>
                        <a:solidFill>
                          <a:srgbClr val="FFC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6AEB20" id="Oval 23" o:spid="_x0000_s1026" style="position:absolute;margin-left:-11.3pt;margin-top:127.8pt;width:141.9pt;height:141.9pt;z-index:2516951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" fillcolor="#ffc000" strokecolor="white [3212]" strokeweight="1pt">
                <v:stroke joinstyle="miter"/>
                <w10:wrap anchorx="margin"/>
              </v:oval>
            </w:pict>
          </mc:Fallback>
        </mc:AlternateContent>
      </w:r>
      <w:r>
        <w:rPr>
          <w:rFonts w:ascii="Helvetica" w:hAnsi="Helvetica"/>
          <w:noProof/>
          <w:lang w:eastAsia="en-GB"/>
        </w:rPr>
        <mc:AlternateContent>
          <mc:Choice Requires="wps">
            <w:drawing>
              <wp:anchor distT="0" distB="0" distL="114300" distR="114300" simplePos="0" relativeHeight="251703296" behindDoc="0" locked="0" layoutInCell="1" allowOverlap="1" wp14:anchorId="45A66CD2" wp14:editId="1CA98B82">
                <wp:simplePos x="0" y="0"/>
                <wp:positionH relativeFrom="margin">
                  <wp:posOffset>1094740</wp:posOffset>
                </wp:positionH>
                <wp:positionV relativeFrom="paragraph">
                  <wp:posOffset>1478915</wp:posOffset>
                </wp:positionV>
                <wp:extent cx="731520" cy="731520"/>
                <wp:effectExtent l="0" t="0" r="11430" b="11430"/>
                <wp:wrapNone/>
                <wp:docPr id="27" name="Oval 27"/>
                <wp:cNvGraphicFramePr/>
                <a:graphic xmlns:a="http://schemas.openxmlformats.org/drawingml/2006/main">
                  <a:graphicData uri="http://schemas.microsoft.com/office/word/2010/wordprocessingShape">
                    <wps:wsp>
                      <wps:cNvSpPr/>
                      <wps:spPr>
                        <a:xfrm>
                          <a:off x="0" y="0"/>
                          <a:ext cx="731520" cy="731520"/>
                        </a:xfrm>
                        <a:prstGeom prst="ellipse">
                          <a:avLst/>
                        </a:prstGeom>
                        <a:solidFill>
                          <a:srgbClr val="FFC000">
                            <a:alpha val="30196"/>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61CCFD" id="Oval 27" o:spid="_x0000_s1026" style="position:absolute;margin-left:86.2pt;margin-top:116.45pt;width:57.6pt;height:57.6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" fillcolor="#ffc000" strokecolor="white [3212]" strokeweight="1pt">
                <v:fill opacity="19789f"/>
                <v:stroke joinstyle="miter"/>
                <w10:wrap anchorx="margin"/>
              </v:oval>
            </w:pict>
          </mc:Fallback>
        </mc:AlternateContent>
      </w:r>
      <w:r>
        <w:rPr>
          <w:rFonts w:ascii="Helvetica" w:hAnsi="Helvetica"/>
          <w:noProof/>
          <w:lang w:eastAsia="en-GB"/>
        </w:rPr>
        <mc:AlternateContent>
          <mc:Choice Requires="wps">
            <w:drawing>
              <wp:anchor distT="0" distB="0" distL="114300" distR="114300" simplePos="0" relativeHeight="251721728" behindDoc="0" locked="0" layoutInCell="1" allowOverlap="1" wp14:anchorId="2F59BE30" wp14:editId="20E2079D">
                <wp:simplePos x="0" y="0"/>
                <wp:positionH relativeFrom="margin">
                  <wp:posOffset>3994785</wp:posOffset>
                </wp:positionH>
                <wp:positionV relativeFrom="paragraph">
                  <wp:posOffset>4966970</wp:posOffset>
                </wp:positionV>
                <wp:extent cx="548640" cy="548640"/>
                <wp:effectExtent l="0" t="0" r="22860" b="22860"/>
                <wp:wrapNone/>
                <wp:docPr id="196" name="Oval 196"/>
                <wp:cNvGraphicFramePr/>
                <a:graphic xmlns:a="http://schemas.openxmlformats.org/drawingml/2006/main">
                  <a:graphicData uri="http://schemas.microsoft.com/office/word/2010/wordprocessingShape">
                    <wps:wsp>
                      <wps:cNvSpPr/>
                      <wps:spPr>
                        <a:xfrm>
                          <a:off x="0" y="0"/>
                          <a:ext cx="548640" cy="548640"/>
                        </a:xfrm>
                        <a:prstGeom prst="ellipse">
                          <a:avLst/>
                        </a:prstGeom>
                        <a:solidFill>
                          <a:srgbClr val="002060">
                            <a:alpha val="30196"/>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344020" id="Oval 196" o:spid="_x0000_s1026" style="position:absolute;margin-left:314.55pt;margin-top:391.1pt;width:43.2pt;height:43.2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" fillcolor="#002060" strokecolor="white [3212]" strokeweight="1pt">
                <v:fill opacity="19789f"/>
                <v:stroke joinstyle="miter"/>
                <w10:wrap anchorx="margin"/>
              </v:oval>
            </w:pict>
          </mc:Fallback>
        </mc:AlternateContent>
      </w:r>
      <w:r>
        <w:rPr>
          <w:rFonts w:ascii="Helvetica" w:hAnsi="Helvetica"/>
          <w:noProof/>
          <w:lang w:eastAsia="en-GB"/>
        </w:rPr>
        <mc:AlternateContent>
          <mc:Choice Requires="wps">
            <w:drawing>
              <wp:anchor distT="0" distB="0" distL="114300" distR="114300" simplePos="0" relativeHeight="251650041" behindDoc="0" locked="0" layoutInCell="1" allowOverlap="1" wp14:anchorId="1A4AD327" wp14:editId="43932CB9">
                <wp:simplePos x="0" y="0"/>
                <wp:positionH relativeFrom="margin">
                  <wp:posOffset>1198880</wp:posOffset>
                </wp:positionH>
                <wp:positionV relativeFrom="paragraph">
                  <wp:posOffset>1974850</wp:posOffset>
                </wp:positionV>
                <wp:extent cx="2717800" cy="2717800"/>
                <wp:effectExtent l="0" t="0" r="25400" b="25400"/>
                <wp:wrapNone/>
                <wp:docPr id="197" name="Oval 197"/>
                <wp:cNvGraphicFramePr/>
                <a:graphic xmlns:a="http://schemas.openxmlformats.org/drawingml/2006/main">
                  <a:graphicData uri="http://schemas.microsoft.com/office/word/2010/wordprocessingShape">
                    <wps:wsp>
                      <wps:cNvSpPr/>
                      <wps:spPr>
                        <a:xfrm>
                          <a:off x="0" y="0"/>
                          <a:ext cx="2717800" cy="2717800"/>
                        </a:xfrm>
                        <a:prstGeom prst="ellipse">
                          <a:avLst/>
                        </a:prstGeom>
                        <a:solidFill>
                          <a:srgbClr val="C0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0C78C8" id="Oval 197" o:spid="_x0000_s1026" style="position:absolute;margin-left:94.4pt;margin-top:155.5pt;width:214pt;height:214pt;z-index:2516500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" fillcolor="#c00000" strokecolor="white [3212]" strokeweight="1pt">
                <v:stroke joinstyle="miter"/>
                <w10:wrap anchorx="margin"/>
              </v:oval>
            </w:pict>
          </mc:Fallback>
        </mc:AlternateContent>
      </w:r>
      <w:r>
        <w:rPr>
          <w:noProof/>
          <w:lang w:eastAsia="en-GB"/>
        </w:rPr>
        <mc:AlternateContent>
          <mc:Choice Requires="wps">
            <w:drawing>
              <wp:anchor distT="0" distB="0" distL="114300" distR="114300" simplePos="0" relativeHeight="251725824" behindDoc="0" locked="0" layoutInCell="1" allowOverlap="1" wp14:anchorId="00279FD6" wp14:editId="0B2B7411">
                <wp:simplePos x="0" y="0"/>
                <wp:positionH relativeFrom="margin">
                  <wp:posOffset>1604645</wp:posOffset>
                </wp:positionH>
                <wp:positionV relativeFrom="paragraph">
                  <wp:posOffset>2798445</wp:posOffset>
                </wp:positionV>
                <wp:extent cx="1958975" cy="487680"/>
                <wp:effectExtent l="0" t="0" r="0" b="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958975" cy="487680"/>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0A6BBB91" w14:textId="77777777" w:rsidR="00F86BA6" w:rsidRPr="00392A22" w:rsidRDefault="00F86BA6" w:rsidP="00F86BA6">
                            <w:pPr>
                              <w:pStyle w:val="NormalWeb"/>
                              <w:spacing w:before="0" w:beforeAutospacing="0" w:after="0" w:afterAutospacing="0"/>
                              <w:jc w:val="center"/>
                              <w:rPr>
                                <w:color w:val="FFFFFF" w:themeColor="background1"/>
                              </w:rPr>
                            </w:pPr>
                            <w:r>
                              <w:rPr>
                                <w:rFonts w:ascii="Century Gothic" w:hAnsi="Century Gothic"/>
                                <w:b/>
                                <w:bCs/>
                                <w:color w:val="FFFFFF" w:themeColor="background1"/>
                                <w:sz w:val="72"/>
                                <w:szCs w:val="72"/>
                              </w:rPr>
                              <w:t>YOUR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0279FD6" id="Text Box 198" o:spid="_x0000_s1028" type="#_x0000_t202" style="position:absolute;margin-left:126.35pt;margin-top:220.35pt;width:154.25pt;height:38.4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" filled="f" stroked="f" strokecolor="white [3212]">
                <v:stroke joinstyle="round"/>
                <o:lock v:ext="edit" shapetype="t"/>
                <v:textbox>
                  <w:txbxContent>
                    <w:p w14:paraId="0A6BBB91" w14:textId="77777777" w:rsidR="00F86BA6" w:rsidRPr="00392A22" w:rsidRDefault="00F86BA6" w:rsidP="00F86BA6">
                      <w:pPr>
                        <w:pStyle w:val="NormalWeb"/>
                        <w:spacing w:before="0" w:beforeAutospacing="0" w:after="0" w:afterAutospacing="0"/>
                        <w:jc w:val="center"/>
                        <w:rPr>
                          <w:color w:val="FFFFFF" w:themeColor="background1"/>
                        </w:rPr>
                      </w:pPr>
                      <w:r>
                        <w:rPr>
                          <w:rFonts w:ascii="Century Gothic" w:hAnsi="Century Gothic"/>
                          <w:b/>
                          <w:bCs/>
                          <w:color w:val="FFFFFF" w:themeColor="background1"/>
                          <w:sz w:val="72"/>
                          <w:szCs w:val="72"/>
                        </w:rPr>
                        <w:t>YOUR</w:t>
                      </w:r>
                    </w:p>
                  </w:txbxContent>
                </v:textbox>
                <w10:wrap anchorx="margin"/>
              </v:shape>
            </w:pict>
          </mc:Fallback>
        </mc:AlternateContent>
      </w:r>
      <w:r>
        <w:rPr>
          <w:noProof/>
          <w:lang w:eastAsia="en-GB"/>
        </w:rPr>
        <mc:AlternateContent>
          <mc:Choice Requires="wps">
            <w:drawing>
              <wp:anchor distT="0" distB="0" distL="114300" distR="114300" simplePos="0" relativeHeight="251727872" behindDoc="0" locked="0" layoutInCell="1" allowOverlap="1" wp14:anchorId="1D1060CF" wp14:editId="185EA2A2">
                <wp:simplePos x="0" y="0"/>
                <wp:positionH relativeFrom="margin">
                  <wp:posOffset>1591945</wp:posOffset>
                </wp:positionH>
                <wp:positionV relativeFrom="paragraph">
                  <wp:posOffset>3320415</wp:posOffset>
                </wp:positionV>
                <wp:extent cx="1958975" cy="434975"/>
                <wp:effectExtent l="0" t="0" r="0" b="0"/>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958975" cy="434975"/>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512B6037" w14:textId="77777777" w:rsidR="00F86BA6" w:rsidRPr="00392A22" w:rsidRDefault="00F86BA6" w:rsidP="00F86BA6">
                            <w:pPr>
                              <w:pStyle w:val="NormalWeb"/>
                              <w:spacing w:before="0" w:beforeAutospacing="0" w:after="0" w:afterAutospacing="0"/>
                              <w:jc w:val="center"/>
                              <w:rPr>
                                <w:color w:val="FFFFFF" w:themeColor="background1"/>
                              </w:rPr>
                            </w:pPr>
                            <w:r>
                              <w:rPr>
                                <w:rFonts w:ascii="Century Gothic" w:hAnsi="Century Gothic"/>
                                <w:b/>
                                <w:bCs/>
                                <w:color w:val="FFFFFF" w:themeColor="background1"/>
                                <w:sz w:val="72"/>
                                <w:szCs w:val="72"/>
                              </w:rPr>
                              <w:t>FUTURE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D1060CF" id="Text Box 199" o:spid="_x0000_s1029" type="#_x0000_t202" style="position:absolute;margin-left:125.35pt;margin-top:261.45pt;width:154.25pt;height:34.2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" filled="f" stroked="f" strokecolor="white [3212]">
                <v:stroke joinstyle="round"/>
                <o:lock v:ext="edit" shapetype="t"/>
                <v:textbox>
                  <w:txbxContent>
                    <w:p w14:paraId="512B6037" w14:textId="77777777" w:rsidR="00F86BA6" w:rsidRPr="00392A22" w:rsidRDefault="00F86BA6" w:rsidP="00F86BA6">
                      <w:pPr>
                        <w:pStyle w:val="NormalWeb"/>
                        <w:spacing w:before="0" w:beforeAutospacing="0" w:after="0" w:afterAutospacing="0"/>
                        <w:jc w:val="center"/>
                        <w:rPr>
                          <w:color w:val="FFFFFF" w:themeColor="background1"/>
                        </w:rPr>
                      </w:pPr>
                      <w:r>
                        <w:rPr>
                          <w:rFonts w:ascii="Century Gothic" w:hAnsi="Century Gothic"/>
                          <w:b/>
                          <w:bCs/>
                          <w:color w:val="FFFFFF" w:themeColor="background1"/>
                          <w:sz w:val="72"/>
                          <w:szCs w:val="72"/>
                        </w:rPr>
                        <w:t>FUTURE</w:t>
                      </w:r>
                    </w:p>
                  </w:txbxContent>
                </v:textbox>
                <w10:wrap anchorx="margin"/>
              </v:shape>
            </w:pict>
          </mc:Fallback>
        </mc:AlternateContent>
      </w:r>
      <w:r>
        <w:rPr>
          <w:noProof/>
          <w:lang w:eastAsia="en-GB"/>
        </w:rPr>
        <mc:AlternateContent>
          <mc:Choice Requires="wps">
            <w:drawing>
              <wp:anchor distT="45720" distB="45720" distL="114300" distR="114300" simplePos="0" relativeHeight="251707392" behindDoc="0" locked="0" layoutInCell="1" allowOverlap="1" wp14:anchorId="0191E959" wp14:editId="55B1B7E9">
                <wp:simplePos x="0" y="0"/>
                <wp:positionH relativeFrom="column">
                  <wp:posOffset>128270</wp:posOffset>
                </wp:positionH>
                <wp:positionV relativeFrom="paragraph">
                  <wp:posOffset>2301875</wp:posOffset>
                </wp:positionV>
                <wp:extent cx="1280160" cy="140462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1404620"/>
                        </a:xfrm>
                        <a:prstGeom prst="rect">
                          <a:avLst/>
                        </a:prstGeom>
                        <a:noFill/>
                        <a:ln w="9525">
                          <a:noFill/>
                          <a:miter lim="800000"/>
                          <a:headEnd/>
                          <a:tailEnd/>
                        </a:ln>
                      </wps:spPr>
                      <wps:txbx>
                        <w:txbxContent>
                          <w:p w14:paraId="772AA28F" w14:textId="77777777" w:rsidR="00F23BFA" w:rsidRPr="00F23BFA" w:rsidRDefault="00F23BFA" w:rsidP="005E2457">
                            <w:pPr>
                              <w:jc w:val="center"/>
                              <w:rPr>
                                <w:rFonts w:ascii="Myriad Pro" w:hAnsi="Myriad Pro"/>
                                <w:b/>
                                <w:sz w:val="40"/>
                                <w:szCs w:val="40"/>
                              </w:rPr>
                            </w:pPr>
                            <w:r w:rsidRPr="00F23BFA">
                              <w:rPr>
                                <w:rFonts w:ascii="Myriad Pro" w:hAnsi="Myriad Pro"/>
                                <w:b/>
                                <w:sz w:val="40"/>
                                <w:szCs w:val="40"/>
                              </w:rPr>
                              <w:t>CAREER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91E959" id="_x0000_s1030" type="#_x0000_t202" style="position:absolute;margin-left:10.1pt;margin-top:181.25pt;width:100.8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" filled="f" stroked="f">
                <v:textbox style="mso-fit-shape-to-text:t">
                  <w:txbxContent>
                    <w:p w14:paraId="772AA28F" w14:textId="77777777" w:rsidR="00F23BFA" w:rsidRPr="00F23BFA" w:rsidRDefault="00F23BFA" w:rsidP="005E2457">
                      <w:pPr>
                        <w:jc w:val="center"/>
                        <w:rPr>
                          <w:rFonts w:ascii="Myriad Pro" w:hAnsi="Myriad Pro"/>
                          <w:b/>
                          <w:sz w:val="40"/>
                          <w:szCs w:val="40"/>
                        </w:rPr>
                      </w:pPr>
                      <w:r w:rsidRPr="00F23BFA">
                        <w:rPr>
                          <w:rFonts w:ascii="Myriad Pro" w:hAnsi="Myriad Pro"/>
                          <w:b/>
                          <w:sz w:val="40"/>
                          <w:szCs w:val="40"/>
                        </w:rPr>
                        <w:t>CAREER</w:t>
                      </w:r>
                    </w:p>
                  </w:txbxContent>
                </v:textbox>
                <w10:wrap type="square"/>
              </v:shape>
            </w:pict>
          </mc:Fallback>
        </mc:AlternateContent>
      </w:r>
      <w:r>
        <w:rPr>
          <w:rFonts w:ascii="Helvetica" w:hAnsi="Helvetica"/>
          <w:noProof/>
          <w:lang w:eastAsia="en-GB"/>
        </w:rPr>
        <mc:AlternateContent>
          <mc:Choice Requires="wps">
            <w:drawing>
              <wp:anchor distT="0" distB="0" distL="114300" distR="114300" simplePos="0" relativeHeight="251705344" behindDoc="0" locked="0" layoutInCell="1" allowOverlap="1" wp14:anchorId="1DE94D29" wp14:editId="1A41ED9F">
                <wp:simplePos x="0" y="0"/>
                <wp:positionH relativeFrom="margin">
                  <wp:posOffset>2884170</wp:posOffset>
                </wp:positionH>
                <wp:positionV relativeFrom="paragraph">
                  <wp:posOffset>4274820</wp:posOffset>
                </wp:positionV>
                <wp:extent cx="1253490" cy="1253490"/>
                <wp:effectExtent l="0" t="0" r="22860" b="22860"/>
                <wp:wrapNone/>
                <wp:docPr id="28" name="Oval 28"/>
                <wp:cNvGraphicFramePr/>
                <a:graphic xmlns:a="http://schemas.openxmlformats.org/drawingml/2006/main">
                  <a:graphicData uri="http://schemas.microsoft.com/office/word/2010/wordprocessingShape">
                    <wps:wsp>
                      <wps:cNvSpPr/>
                      <wps:spPr>
                        <a:xfrm>
                          <a:off x="0" y="0"/>
                          <a:ext cx="1253490" cy="1253490"/>
                        </a:xfrm>
                        <a:prstGeom prst="ellipse">
                          <a:avLst/>
                        </a:prstGeom>
                        <a:solidFill>
                          <a:srgbClr val="00206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A6FDF2" id="Oval 28" o:spid="_x0000_s1026" style="position:absolute;margin-left:227.1pt;margin-top:336.6pt;width:98.7pt;height:98.7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" fillcolor="#002060" strokecolor="white [3212]" strokeweight="1pt">
                <v:stroke joinstyle="miter"/>
                <w10:wrap anchorx="margin"/>
              </v:oval>
            </w:pict>
          </mc:Fallback>
        </mc:AlternateContent>
      </w:r>
      <w:r>
        <w:rPr>
          <w:noProof/>
          <w:lang w:eastAsia="en-GB"/>
        </w:rPr>
        <mc:AlternateContent>
          <mc:Choice Requires="wps">
            <w:drawing>
              <wp:anchor distT="45720" distB="45720" distL="114300" distR="114300" simplePos="0" relativeHeight="251715584" behindDoc="0" locked="0" layoutInCell="1" allowOverlap="1" wp14:anchorId="6E45AA6D" wp14:editId="01A8043F">
                <wp:simplePos x="0" y="0"/>
                <wp:positionH relativeFrom="column">
                  <wp:posOffset>2896870</wp:posOffset>
                </wp:positionH>
                <wp:positionV relativeFrom="paragraph">
                  <wp:posOffset>4535805</wp:posOffset>
                </wp:positionV>
                <wp:extent cx="1280160" cy="1404620"/>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1404620"/>
                        </a:xfrm>
                        <a:prstGeom prst="rect">
                          <a:avLst/>
                        </a:prstGeom>
                        <a:noFill/>
                        <a:ln w="9525">
                          <a:noFill/>
                          <a:miter lim="800000"/>
                          <a:headEnd/>
                          <a:tailEnd/>
                        </a:ln>
                      </wps:spPr>
                      <wps:txbx>
                        <w:txbxContent>
                          <w:p w14:paraId="779D78B6" w14:textId="77777777" w:rsidR="005E2457" w:rsidRPr="00F86BA6" w:rsidRDefault="005E2457" w:rsidP="005E2457">
                            <w:pPr>
                              <w:jc w:val="center"/>
                              <w:rPr>
                                <w:rFonts w:ascii="Myriad Pro" w:hAnsi="Myriad Pro"/>
                                <w:b/>
                                <w:color w:val="FFFFFF" w:themeColor="background1"/>
                                <w:sz w:val="40"/>
                                <w:szCs w:val="40"/>
                              </w:rPr>
                            </w:pPr>
                            <w:r w:rsidRPr="00F86BA6">
                              <w:rPr>
                                <w:rFonts w:ascii="Myriad Pro" w:hAnsi="Myriad Pro"/>
                                <w:b/>
                                <w:color w:val="FFFFFF" w:themeColor="background1"/>
                                <w:sz w:val="40"/>
                                <w:szCs w:val="40"/>
                              </w:rPr>
                              <w:t>SIXTH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45AA6D" id="_x0000_s1031" type="#_x0000_t202" style="position:absolute;margin-left:228.1pt;margin-top:357.15pt;width:100.8pt;height:110.6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" filled="f" stroked="f">
                <v:textbox style="mso-fit-shape-to-text:t">
                  <w:txbxContent>
                    <w:p w14:paraId="779D78B6" w14:textId="77777777" w:rsidR="005E2457" w:rsidRPr="00F86BA6" w:rsidRDefault="005E2457" w:rsidP="005E2457">
                      <w:pPr>
                        <w:jc w:val="center"/>
                        <w:rPr>
                          <w:rFonts w:ascii="Myriad Pro" w:hAnsi="Myriad Pro"/>
                          <w:b/>
                          <w:color w:val="FFFFFF" w:themeColor="background1"/>
                          <w:sz w:val="40"/>
                          <w:szCs w:val="40"/>
                        </w:rPr>
                      </w:pPr>
                      <w:r w:rsidRPr="00F86BA6">
                        <w:rPr>
                          <w:rFonts w:ascii="Myriad Pro" w:hAnsi="Myriad Pro"/>
                          <w:b/>
                          <w:color w:val="FFFFFF" w:themeColor="background1"/>
                          <w:sz w:val="40"/>
                          <w:szCs w:val="40"/>
                        </w:rPr>
                        <w:t>SIXTH FORM</w:t>
                      </w:r>
                    </w:p>
                  </w:txbxContent>
                </v:textbox>
                <w10:wrap type="square"/>
              </v:shape>
            </w:pict>
          </mc:Fallback>
        </mc:AlternateContent>
      </w:r>
      <w:r>
        <w:rPr>
          <w:rFonts w:ascii="Helvetica" w:hAnsi="Helvetica"/>
          <w:noProof/>
          <w:lang w:eastAsia="en-GB"/>
        </w:rPr>
        <mc:AlternateContent>
          <mc:Choice Requires="wps">
            <w:drawing>
              <wp:anchor distT="0" distB="0" distL="114300" distR="114300" simplePos="0" relativeHeight="251699200" behindDoc="0" locked="0" layoutInCell="1" allowOverlap="1" wp14:anchorId="25B7A70D" wp14:editId="1190601D">
                <wp:simplePos x="0" y="0"/>
                <wp:positionH relativeFrom="margin">
                  <wp:posOffset>1016635</wp:posOffset>
                </wp:positionH>
                <wp:positionV relativeFrom="paragraph">
                  <wp:posOffset>4332605</wp:posOffset>
                </wp:positionV>
                <wp:extent cx="1541145" cy="1541145"/>
                <wp:effectExtent l="0" t="0" r="20955" b="20955"/>
                <wp:wrapNone/>
                <wp:docPr id="25" name="Oval 25"/>
                <wp:cNvGraphicFramePr/>
                <a:graphic xmlns:a="http://schemas.openxmlformats.org/drawingml/2006/main">
                  <a:graphicData uri="http://schemas.microsoft.com/office/word/2010/wordprocessingShape">
                    <wps:wsp>
                      <wps:cNvSpPr/>
                      <wps:spPr>
                        <a:xfrm>
                          <a:off x="0" y="0"/>
                          <a:ext cx="1541145" cy="1541145"/>
                        </a:xfrm>
                        <a:prstGeom prst="ellipse">
                          <a:avLst/>
                        </a:prstGeom>
                        <a:solidFill>
                          <a:srgbClr val="7030A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12069C" id="Oval 25" o:spid="_x0000_s1026" style="position:absolute;margin-left:80.05pt;margin-top:341.15pt;width:121.35pt;height:121.3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" fillcolor="#7030a0" strokecolor="white [3212]" strokeweight="1pt">
                <v:stroke joinstyle="miter"/>
                <w10:wrap anchorx="margin"/>
              </v:oval>
            </w:pict>
          </mc:Fallback>
        </mc:AlternateContent>
      </w:r>
      <w:r>
        <w:rPr>
          <w:rFonts w:ascii="Helvetica" w:hAnsi="Helvetica"/>
          <w:noProof/>
          <w:lang w:eastAsia="en-GB"/>
        </w:rPr>
        <mc:AlternateContent>
          <mc:Choice Requires="wps">
            <w:drawing>
              <wp:anchor distT="0" distB="0" distL="114300" distR="114300" simplePos="0" relativeHeight="251701248" behindDoc="0" locked="0" layoutInCell="1" allowOverlap="1" wp14:anchorId="6AC3F4F6" wp14:editId="7A99814E">
                <wp:simplePos x="0" y="0"/>
                <wp:positionH relativeFrom="margin">
                  <wp:posOffset>977265</wp:posOffset>
                </wp:positionH>
                <wp:positionV relativeFrom="paragraph">
                  <wp:posOffset>5514340</wp:posOffset>
                </wp:positionV>
                <wp:extent cx="783590" cy="783590"/>
                <wp:effectExtent l="0" t="0" r="16510" b="16510"/>
                <wp:wrapNone/>
                <wp:docPr id="26" name="Oval 26"/>
                <wp:cNvGraphicFramePr/>
                <a:graphic xmlns:a="http://schemas.openxmlformats.org/drawingml/2006/main">
                  <a:graphicData uri="http://schemas.microsoft.com/office/word/2010/wordprocessingShape">
                    <wps:wsp>
                      <wps:cNvSpPr/>
                      <wps:spPr>
                        <a:xfrm>
                          <a:off x="0" y="0"/>
                          <a:ext cx="783590" cy="783590"/>
                        </a:xfrm>
                        <a:prstGeom prst="ellipse">
                          <a:avLst/>
                        </a:prstGeom>
                        <a:solidFill>
                          <a:srgbClr val="D957BD">
                            <a:alpha val="69804"/>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0F93B4" id="Oval 26" o:spid="_x0000_s1026" style="position:absolute;margin-left:76.95pt;margin-top:434.2pt;width:61.7pt;height:61.7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" fillcolor="#d957bd" strokecolor="white [3212]" strokeweight="1pt">
                <v:fill opacity="45746f"/>
                <v:stroke joinstyle="miter"/>
                <w10:wrap anchorx="margin"/>
              </v:oval>
            </w:pict>
          </mc:Fallback>
        </mc:AlternateContent>
      </w:r>
      <w:r>
        <w:rPr>
          <w:noProof/>
          <w:lang w:eastAsia="en-GB"/>
        </w:rPr>
        <mc:AlternateContent>
          <mc:Choice Requires="wps">
            <w:drawing>
              <wp:anchor distT="45720" distB="45720" distL="114300" distR="114300" simplePos="0" relativeHeight="251713536" behindDoc="0" locked="0" layoutInCell="1" allowOverlap="1" wp14:anchorId="6E028020" wp14:editId="70FA2FF4">
                <wp:simplePos x="0" y="0"/>
                <wp:positionH relativeFrom="column">
                  <wp:posOffset>1160145</wp:posOffset>
                </wp:positionH>
                <wp:positionV relativeFrom="paragraph">
                  <wp:posOffset>4849610</wp:posOffset>
                </wp:positionV>
                <wp:extent cx="1280160" cy="1404620"/>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1404620"/>
                        </a:xfrm>
                        <a:prstGeom prst="rect">
                          <a:avLst/>
                        </a:prstGeom>
                        <a:noFill/>
                        <a:ln w="9525">
                          <a:noFill/>
                          <a:miter lim="800000"/>
                          <a:headEnd/>
                          <a:tailEnd/>
                        </a:ln>
                      </wps:spPr>
                      <wps:txbx>
                        <w:txbxContent>
                          <w:p w14:paraId="23E18993" w14:textId="77777777" w:rsidR="005E2457" w:rsidRPr="00F86BA6" w:rsidRDefault="005E2457" w:rsidP="005E2457">
                            <w:pPr>
                              <w:jc w:val="center"/>
                              <w:rPr>
                                <w:rFonts w:ascii="Myriad Pro" w:hAnsi="Myriad Pro"/>
                                <w:b/>
                                <w:color w:val="FFFFFF" w:themeColor="background1"/>
                                <w:sz w:val="40"/>
                                <w:szCs w:val="40"/>
                              </w:rPr>
                            </w:pPr>
                            <w:r w:rsidRPr="00F86BA6">
                              <w:rPr>
                                <w:rFonts w:ascii="Myriad Pro" w:hAnsi="Myriad Pro"/>
                                <w:b/>
                                <w:color w:val="FFFFFF" w:themeColor="background1"/>
                                <w:sz w:val="40"/>
                                <w:szCs w:val="40"/>
                              </w:rPr>
                              <w:t>COLLEGE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028020" id="_x0000_s1032" type="#_x0000_t202" style="position:absolute;margin-left:91.35pt;margin-top:381.85pt;width:100.8pt;height:110.6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" filled="f" stroked="f">
                <v:textbox style="mso-fit-shape-to-text:t">
                  <w:txbxContent>
                    <w:p w14:paraId="23E18993" w14:textId="77777777" w:rsidR="005E2457" w:rsidRPr="00F86BA6" w:rsidRDefault="005E2457" w:rsidP="005E2457">
                      <w:pPr>
                        <w:jc w:val="center"/>
                        <w:rPr>
                          <w:rFonts w:ascii="Myriad Pro" w:hAnsi="Myriad Pro"/>
                          <w:b/>
                          <w:color w:val="FFFFFF" w:themeColor="background1"/>
                          <w:sz w:val="40"/>
                          <w:szCs w:val="40"/>
                        </w:rPr>
                      </w:pPr>
                      <w:r w:rsidRPr="00F86BA6">
                        <w:rPr>
                          <w:rFonts w:ascii="Myriad Pro" w:hAnsi="Myriad Pro"/>
                          <w:b/>
                          <w:color w:val="FFFFFF" w:themeColor="background1"/>
                          <w:sz w:val="40"/>
                          <w:szCs w:val="40"/>
                        </w:rPr>
                        <w:t>COLLEGE</w:t>
                      </w:r>
                    </w:p>
                  </w:txbxContent>
                </v:textbox>
                <w10:wrap type="square"/>
              </v:shape>
            </w:pict>
          </mc:Fallback>
        </mc:AlternateContent>
      </w:r>
      <w:r>
        <w:rPr>
          <w:rFonts w:ascii="Helvetica" w:hAnsi="Helvetica"/>
          <w:noProof/>
          <w:lang w:eastAsia="en-GB"/>
        </w:rPr>
        <mc:AlternateContent>
          <mc:Choice Requires="wps">
            <w:drawing>
              <wp:anchor distT="0" distB="0" distL="114300" distR="114300" simplePos="0" relativeHeight="251651066" behindDoc="0" locked="0" layoutInCell="1" allowOverlap="1" wp14:anchorId="490E85DF" wp14:editId="4D329AF2">
                <wp:simplePos x="0" y="0"/>
                <wp:positionH relativeFrom="margin">
                  <wp:posOffset>4217035</wp:posOffset>
                </wp:positionH>
                <wp:positionV relativeFrom="paragraph">
                  <wp:posOffset>2869565</wp:posOffset>
                </wp:positionV>
                <wp:extent cx="2272030" cy="2272030"/>
                <wp:effectExtent l="0" t="0" r="13970" b="13970"/>
                <wp:wrapNone/>
                <wp:docPr id="24" name="Oval 24"/>
                <wp:cNvGraphicFramePr/>
                <a:graphic xmlns:a="http://schemas.openxmlformats.org/drawingml/2006/main">
                  <a:graphicData uri="http://schemas.microsoft.com/office/word/2010/wordprocessingShape">
                    <wps:wsp>
                      <wps:cNvSpPr/>
                      <wps:spPr>
                        <a:xfrm>
                          <a:off x="0" y="0"/>
                          <a:ext cx="2272030" cy="2272030"/>
                        </a:xfrm>
                        <a:prstGeom prst="ellipse">
                          <a:avLst/>
                        </a:prstGeom>
                        <a:solidFill>
                          <a:schemeClr val="accent6">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0EF68A" id="Oval 24" o:spid="_x0000_s1026" style="position:absolute;margin-left:332.05pt;margin-top:225.95pt;width:178.9pt;height:178.9pt;z-index:2516510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" fillcolor="#538135 [2409]" strokecolor="white [3212]" strokeweight="1pt">
                <v:stroke joinstyle="miter"/>
                <w10:wrap anchorx="margin"/>
              </v:oval>
            </w:pict>
          </mc:Fallback>
        </mc:AlternateContent>
      </w:r>
      <w:r>
        <w:rPr>
          <w:noProof/>
          <w:lang w:eastAsia="en-GB"/>
        </w:rPr>
        <mc:AlternateContent>
          <mc:Choice Requires="wps">
            <w:drawing>
              <wp:anchor distT="45720" distB="45720" distL="114300" distR="114300" simplePos="0" relativeHeight="251717632" behindDoc="0" locked="0" layoutInCell="1" allowOverlap="1" wp14:anchorId="296F1513" wp14:editId="2588479B">
                <wp:simplePos x="0" y="0"/>
                <wp:positionH relativeFrom="column">
                  <wp:posOffset>4269105</wp:posOffset>
                </wp:positionH>
                <wp:positionV relativeFrom="paragraph">
                  <wp:posOffset>3769995</wp:posOffset>
                </wp:positionV>
                <wp:extent cx="2220595" cy="1404620"/>
                <wp:effectExtent l="0" t="0" r="0" b="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595" cy="1404620"/>
                        </a:xfrm>
                        <a:prstGeom prst="rect">
                          <a:avLst/>
                        </a:prstGeom>
                        <a:noFill/>
                        <a:ln w="9525">
                          <a:noFill/>
                          <a:miter lim="800000"/>
                          <a:headEnd/>
                          <a:tailEnd/>
                        </a:ln>
                      </wps:spPr>
                      <wps:txbx>
                        <w:txbxContent>
                          <w:p w14:paraId="06C68834" w14:textId="77777777" w:rsidR="005E2457" w:rsidRPr="00F86BA6" w:rsidRDefault="005E2457" w:rsidP="005E2457">
                            <w:pPr>
                              <w:jc w:val="center"/>
                              <w:rPr>
                                <w:rFonts w:ascii="Myriad Pro" w:hAnsi="Myriad Pro"/>
                                <w:b/>
                                <w:color w:val="FFFFFF" w:themeColor="background1"/>
                                <w:sz w:val="40"/>
                                <w:szCs w:val="40"/>
                              </w:rPr>
                            </w:pPr>
                            <w:r w:rsidRPr="00F86BA6">
                              <w:rPr>
                                <w:rFonts w:ascii="Myriad Pro" w:hAnsi="Myriad Pro"/>
                                <w:b/>
                                <w:color w:val="FFFFFF" w:themeColor="background1"/>
                                <w:sz w:val="40"/>
                                <w:szCs w:val="40"/>
                              </w:rPr>
                              <w:t>APPRENTICESHIP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6F1513" id="_x0000_s1033" type="#_x0000_t202" style="position:absolute;margin-left:336.15pt;margin-top:296.85pt;width:174.85pt;height:110.6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" filled="f" stroked="f">
                <v:textbox style="mso-fit-shape-to-text:t">
                  <w:txbxContent>
                    <w:p w14:paraId="06C68834" w14:textId="77777777" w:rsidR="005E2457" w:rsidRPr="00F86BA6" w:rsidRDefault="005E2457" w:rsidP="005E2457">
                      <w:pPr>
                        <w:jc w:val="center"/>
                        <w:rPr>
                          <w:rFonts w:ascii="Myriad Pro" w:hAnsi="Myriad Pro"/>
                          <w:b/>
                          <w:color w:val="FFFFFF" w:themeColor="background1"/>
                          <w:sz w:val="40"/>
                          <w:szCs w:val="40"/>
                        </w:rPr>
                      </w:pPr>
                      <w:r w:rsidRPr="00F86BA6">
                        <w:rPr>
                          <w:rFonts w:ascii="Myriad Pro" w:hAnsi="Myriad Pro"/>
                          <w:b/>
                          <w:color w:val="FFFFFF" w:themeColor="background1"/>
                          <w:sz w:val="40"/>
                          <w:szCs w:val="40"/>
                        </w:rPr>
                        <w:t>APPRENTICESHIP</w:t>
                      </w:r>
                    </w:p>
                  </w:txbxContent>
                </v:textbox>
                <w10:wrap type="square"/>
              </v:shape>
            </w:pict>
          </mc:Fallback>
        </mc:AlternateContent>
      </w:r>
      <w:r>
        <w:rPr>
          <w:rFonts w:ascii="Helvetica" w:hAnsi="Helvetica"/>
          <w:noProof/>
          <w:lang w:eastAsia="en-GB"/>
        </w:rPr>
        <mc:AlternateContent>
          <mc:Choice Requires="wps">
            <w:drawing>
              <wp:anchor distT="0" distB="0" distL="114300" distR="114300" simplePos="0" relativeHeight="251719680" behindDoc="0" locked="0" layoutInCell="1" allowOverlap="1" wp14:anchorId="782FC6A5" wp14:editId="5BE490C4">
                <wp:simplePos x="0" y="0"/>
                <wp:positionH relativeFrom="margin">
                  <wp:posOffset>5662295</wp:posOffset>
                </wp:positionH>
                <wp:positionV relativeFrom="paragraph">
                  <wp:posOffset>2629824</wp:posOffset>
                </wp:positionV>
                <wp:extent cx="783590" cy="783590"/>
                <wp:effectExtent l="0" t="0" r="16510" b="16510"/>
                <wp:wrapNone/>
                <wp:docPr id="195" name="Oval 195"/>
                <wp:cNvGraphicFramePr/>
                <a:graphic xmlns:a="http://schemas.openxmlformats.org/drawingml/2006/main">
                  <a:graphicData uri="http://schemas.microsoft.com/office/word/2010/wordprocessingShape">
                    <wps:wsp>
                      <wps:cNvSpPr/>
                      <wps:spPr>
                        <a:xfrm>
                          <a:off x="0" y="0"/>
                          <a:ext cx="783590" cy="783590"/>
                        </a:xfrm>
                        <a:prstGeom prst="ellipse">
                          <a:avLst/>
                        </a:prstGeom>
                        <a:solidFill>
                          <a:schemeClr val="accent6">
                            <a:lumMod val="60000"/>
                            <a:lumOff val="40000"/>
                            <a:alpha val="4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C176FD" id="Oval 195" o:spid="_x0000_s1026" style="position:absolute;margin-left:445.85pt;margin-top:207.05pt;width:61.7pt;height:61.7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" fillcolor="#a8d08d [1945]" strokecolor="white [3212]" strokeweight="1pt">
                <v:fill opacity="26214f"/>
                <v:stroke joinstyle="miter"/>
                <w10:wrap anchorx="margin"/>
              </v:oval>
            </w:pict>
          </mc:Fallback>
        </mc:AlternateContent>
      </w:r>
      <w:r>
        <w:rPr>
          <w:noProof/>
          <w:lang w:eastAsia="en-GB"/>
        </w:rPr>
        <mc:AlternateContent>
          <mc:Choice Requires="wps">
            <w:drawing>
              <wp:anchor distT="0" distB="0" distL="114300" distR="114300" simplePos="0" relativeHeight="251656191" behindDoc="0" locked="0" layoutInCell="1" allowOverlap="1" wp14:anchorId="6A928D89" wp14:editId="134CB4E9">
                <wp:simplePos x="0" y="0"/>
                <wp:positionH relativeFrom="margin">
                  <wp:posOffset>-219075</wp:posOffset>
                </wp:positionH>
                <wp:positionV relativeFrom="paragraph">
                  <wp:posOffset>8622665</wp:posOffset>
                </wp:positionV>
                <wp:extent cx="6918960" cy="889000"/>
                <wp:effectExtent l="0" t="0" r="0" b="6350"/>
                <wp:wrapNone/>
                <wp:docPr id="9" name="Rectangle 9"/>
                <wp:cNvGraphicFramePr/>
                <a:graphic xmlns:a="http://schemas.openxmlformats.org/drawingml/2006/main">
                  <a:graphicData uri="http://schemas.microsoft.com/office/word/2010/wordprocessingShape">
                    <wps:wsp>
                      <wps:cNvSpPr/>
                      <wps:spPr>
                        <a:xfrm>
                          <a:off x="0" y="0"/>
                          <a:ext cx="6918960" cy="889000"/>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A225D5" id="Rectangle 9" o:spid="_x0000_s1026" style="position:absolute;margin-left:-17.25pt;margin-top:678.95pt;width:544.8pt;height:70pt;z-index:25165619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" fillcolor="#0070c0" stroked="f" strokeweight="1pt">
                <w10:wrap anchorx="margin"/>
              </v:rect>
            </w:pict>
          </mc:Fallback>
        </mc:AlternateContent>
      </w:r>
      <w:r>
        <w:rPr>
          <w:rFonts w:ascii="Helvetica" w:hAnsi="Helvetica"/>
          <w:noProof/>
          <w:lang w:eastAsia="en-GB"/>
        </w:rPr>
        <w:drawing>
          <wp:anchor distT="0" distB="0" distL="114300" distR="114300" simplePos="0" relativeHeight="251694080" behindDoc="0" locked="0" layoutInCell="1" allowOverlap="1" wp14:anchorId="00C516F4" wp14:editId="240E4CFC">
            <wp:simplePos x="0" y="0"/>
            <wp:positionH relativeFrom="page">
              <wp:posOffset>1111885</wp:posOffset>
            </wp:positionH>
            <wp:positionV relativeFrom="paragraph">
              <wp:posOffset>4752340</wp:posOffset>
            </wp:positionV>
            <wp:extent cx="6120130" cy="3869055"/>
            <wp:effectExtent l="0" t="0" r="0" b="0"/>
            <wp:wrapNone/>
            <wp:docPr id="21" name="Picture 21" descr="How Do Student Loans Impact Your Cre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Do Student Loans Impact Your Credit?"/>
                    <pic:cNvPicPr>
                      <a:picLocks noChangeAspect="1" noChangeArrowheads="1"/>
                    </pic:cNvPicPr>
                  </pic:nvPicPr>
                  <pic:blipFill>
                    <a:blip r:embed="rId5">
                      <a:extLst>
                        <a:ext uri="{BEBA8EAE-BF5A-486C-A8C5-ECC9F3942E4B}">
                          <a14:imgProps xmlns:a14="http://schemas.microsoft.com/office/drawing/2010/main">
                            <a14:imgLayer r:embed="rId6">
                              <a14:imgEffect>
                                <a14:backgroundRemoval t="0" b="100000" l="5956" r="100000"/>
                              </a14:imgEffect>
                            </a14:imgLayer>
                          </a14:imgProps>
                        </a:ext>
                        <a:ext uri="{28A0092B-C50C-407E-A947-70E740481C1C}">
                          <a14:useLocalDpi xmlns:a14="http://schemas.microsoft.com/office/drawing/2010/main" val="0"/>
                        </a:ext>
                      </a:extLst>
                    </a:blip>
                    <a:srcRect/>
                    <a:stretch>
                      <a:fillRect/>
                    </a:stretch>
                  </pic:blipFill>
                  <pic:spPr bwMode="auto">
                    <a:xfrm>
                      <a:off x="0" y="0"/>
                      <a:ext cx="6120130" cy="38690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3600" behindDoc="0" locked="0" layoutInCell="1" allowOverlap="1" wp14:anchorId="53AC17D1" wp14:editId="0C1AA214">
                <wp:simplePos x="0" y="0"/>
                <wp:positionH relativeFrom="margin">
                  <wp:posOffset>124460</wp:posOffset>
                </wp:positionH>
                <wp:positionV relativeFrom="paragraph">
                  <wp:posOffset>8882265</wp:posOffset>
                </wp:positionV>
                <wp:extent cx="6248400" cy="4197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48400" cy="419735"/>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58053BC5" w14:textId="77777777" w:rsidR="009F44A9" w:rsidRPr="00392A22" w:rsidRDefault="009F44A9" w:rsidP="009F44A9">
                            <w:pPr>
                              <w:pStyle w:val="NormalWeb"/>
                              <w:spacing w:before="0" w:beforeAutospacing="0" w:after="0" w:afterAutospacing="0"/>
                              <w:jc w:val="center"/>
                              <w:rPr>
                                <w:color w:val="FFFFFF" w:themeColor="background1"/>
                                <w:sz w:val="44"/>
                                <w:szCs w:val="44"/>
                              </w:rPr>
                            </w:pPr>
                            <w:r w:rsidRPr="00392A22">
                              <w:rPr>
                                <w:rFonts w:ascii="Century Gothic" w:hAnsi="Century Gothic"/>
                                <w:b/>
                                <w:bCs/>
                                <w:color w:val="FFFFFF" w:themeColor="background1"/>
                                <w:sz w:val="44"/>
                                <w:szCs w:val="44"/>
                              </w:rPr>
                              <w:t>WHAT PARENTS NEED</w:t>
                            </w:r>
                            <w:r w:rsidR="00392A22" w:rsidRPr="00392A22">
                              <w:rPr>
                                <w:rFonts w:ascii="Century Gothic" w:hAnsi="Century Gothic"/>
                                <w:b/>
                                <w:bCs/>
                                <w:color w:val="FFFFFF" w:themeColor="background1"/>
                                <w:sz w:val="44"/>
                                <w:szCs w:val="44"/>
                              </w:rPr>
                              <w:t xml:space="preserve"> TO KNOW</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53AC17D1" id="Text Box 5" o:spid="_x0000_s1034" type="#_x0000_t202" style="position:absolute;margin-left:9.8pt;margin-top:699.4pt;width:492pt;height:33.0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" filled="f" stroked="f" strokecolor="white [3212]">
                <v:stroke joinstyle="round"/>
                <o:lock v:ext="edit" shapetype="t"/>
                <v:textbox>
                  <w:txbxContent>
                    <w:p w14:paraId="58053BC5" w14:textId="77777777" w:rsidR="009F44A9" w:rsidRPr="00392A22" w:rsidRDefault="009F44A9" w:rsidP="009F44A9">
                      <w:pPr>
                        <w:pStyle w:val="NormalWeb"/>
                        <w:spacing w:before="0" w:beforeAutospacing="0" w:after="0" w:afterAutospacing="0"/>
                        <w:jc w:val="center"/>
                        <w:rPr>
                          <w:color w:val="FFFFFF" w:themeColor="background1"/>
                          <w:sz w:val="44"/>
                          <w:szCs w:val="44"/>
                        </w:rPr>
                      </w:pPr>
                      <w:r w:rsidRPr="00392A22">
                        <w:rPr>
                          <w:rFonts w:ascii="Century Gothic" w:hAnsi="Century Gothic"/>
                          <w:b/>
                          <w:bCs/>
                          <w:color w:val="FFFFFF" w:themeColor="background1"/>
                          <w:sz w:val="44"/>
                          <w:szCs w:val="44"/>
                        </w:rPr>
                        <w:t>WHAT PARENTS NEED</w:t>
                      </w:r>
                      <w:r w:rsidR="00392A22" w:rsidRPr="00392A22">
                        <w:rPr>
                          <w:rFonts w:ascii="Century Gothic" w:hAnsi="Century Gothic"/>
                          <w:b/>
                          <w:bCs/>
                          <w:color w:val="FFFFFF" w:themeColor="background1"/>
                          <w:sz w:val="44"/>
                          <w:szCs w:val="44"/>
                        </w:rPr>
                        <w:t xml:space="preserve"> TO KNOW</w:t>
                      </w:r>
                    </w:p>
                  </w:txbxContent>
                </v:textbox>
                <w10:wrap anchorx="margin"/>
              </v:shape>
            </w:pict>
          </mc:Fallback>
        </mc:AlternateContent>
      </w:r>
      <w:r w:rsidR="00881FED">
        <w:br w:type="page"/>
      </w:r>
    </w:p>
    <w:p w14:paraId="12729060" w14:textId="77777777" w:rsidR="00881FED" w:rsidRDefault="006D79EE">
      <w:r>
        <w:rPr>
          <w:noProof/>
          <w:lang w:eastAsia="en-GB"/>
        </w:rPr>
        <mc:AlternateContent>
          <mc:Choice Requires="wps">
            <w:drawing>
              <wp:anchor distT="45720" distB="45720" distL="114300" distR="114300" simplePos="0" relativeHeight="251753472" behindDoc="0" locked="0" layoutInCell="1" allowOverlap="1" wp14:anchorId="74C89FB2" wp14:editId="4FA365FA">
                <wp:simplePos x="0" y="0"/>
                <wp:positionH relativeFrom="margin">
                  <wp:align>right</wp:align>
                </wp:positionH>
                <wp:positionV relativeFrom="paragraph">
                  <wp:posOffset>-45085</wp:posOffset>
                </wp:positionV>
                <wp:extent cx="6667500" cy="252412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2524125"/>
                        </a:xfrm>
                        <a:prstGeom prst="rect">
                          <a:avLst/>
                        </a:prstGeom>
                        <a:noFill/>
                        <a:ln w="9525">
                          <a:noFill/>
                          <a:miter lim="800000"/>
                          <a:headEnd/>
                          <a:tailEnd/>
                        </a:ln>
                      </wps:spPr>
                      <wps:txbx>
                        <w:txbxContent>
                          <w:p w14:paraId="40DDC21C" w14:textId="77777777" w:rsidR="000B137E" w:rsidRPr="006D79EE" w:rsidRDefault="000B137E" w:rsidP="000B137E">
                            <w:pPr>
                              <w:spacing w:after="240"/>
                              <w:rPr>
                                <w:b/>
                                <w:i/>
                                <w:color w:val="385623" w:themeColor="accent6" w:themeShade="80"/>
                                <w:sz w:val="36"/>
                                <w:szCs w:val="32"/>
                              </w:rPr>
                            </w:pPr>
                            <w:r w:rsidRPr="006D79EE">
                              <w:rPr>
                                <w:b/>
                                <w:i/>
                                <w:color w:val="385623" w:themeColor="accent6" w:themeShade="80"/>
                                <w:sz w:val="36"/>
                                <w:szCs w:val="32"/>
                              </w:rPr>
                              <w:t xml:space="preserve">    What options are available after 16?</w:t>
                            </w:r>
                          </w:p>
                          <w:p w14:paraId="166C8078" w14:textId="77777777" w:rsidR="000B137E" w:rsidRPr="006D79EE" w:rsidRDefault="000B137E" w:rsidP="006D79EE">
                            <w:pPr>
                              <w:spacing w:after="240" w:line="276" w:lineRule="auto"/>
                              <w:rPr>
                                <w:sz w:val="28"/>
                                <w:szCs w:val="24"/>
                              </w:rPr>
                            </w:pPr>
                            <w:r w:rsidRPr="006D79EE">
                              <w:rPr>
                                <w:sz w:val="28"/>
                                <w:szCs w:val="24"/>
                              </w:rPr>
                              <w:t>Deciding which options to explore with your child can be confusing as they begin to progress onto the next phase of their lives. There is a wide range of options and opportunities out there for them based on their subjects of interest, career goals and preferred environment for learning.</w:t>
                            </w:r>
                          </w:p>
                          <w:p w14:paraId="5B893C55" w14:textId="77777777" w:rsidR="000B137E" w:rsidRPr="006D79EE" w:rsidRDefault="000B137E" w:rsidP="006D79EE">
                            <w:pPr>
                              <w:spacing w:after="240" w:line="276" w:lineRule="auto"/>
                              <w:rPr>
                                <w:sz w:val="28"/>
                                <w:szCs w:val="24"/>
                              </w:rPr>
                            </w:pPr>
                            <w:r w:rsidRPr="006D79EE">
                              <w:rPr>
                                <w:sz w:val="28"/>
                                <w:szCs w:val="24"/>
                              </w:rPr>
                              <w:t>Education after 16 doesn’t just mean staying at school full-time: your child can stay at school, go to college, or take up an apprenticeship or a part-time training course. They can earn money and learn new skills at the same time if they want to.</w:t>
                            </w:r>
                          </w:p>
                          <w:p w14:paraId="3ADC6052" w14:textId="77777777" w:rsidR="000B137E" w:rsidRDefault="000B13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89FB2" id="_x0000_s1035" type="#_x0000_t202" style="position:absolute;margin-left:473.8pt;margin-top:-3.55pt;width:525pt;height:198.75pt;z-index:2517534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" filled="f" stroked="f">
                <v:textbox>
                  <w:txbxContent>
                    <w:p w14:paraId="40DDC21C" w14:textId="77777777" w:rsidR="000B137E" w:rsidRPr="006D79EE" w:rsidRDefault="000B137E" w:rsidP="000B137E">
                      <w:pPr>
                        <w:spacing w:after="240"/>
                        <w:rPr>
                          <w:b/>
                          <w:i/>
                          <w:color w:val="385623" w:themeColor="accent6" w:themeShade="80"/>
                          <w:sz w:val="36"/>
                          <w:szCs w:val="32"/>
                        </w:rPr>
                      </w:pPr>
                      <w:r w:rsidRPr="006D79EE">
                        <w:rPr>
                          <w:b/>
                          <w:i/>
                          <w:color w:val="385623" w:themeColor="accent6" w:themeShade="80"/>
                          <w:sz w:val="36"/>
                          <w:szCs w:val="32"/>
                        </w:rPr>
                        <w:t xml:space="preserve">    What options are available after 16?</w:t>
                      </w:r>
                    </w:p>
                    <w:p w14:paraId="166C8078" w14:textId="77777777" w:rsidR="000B137E" w:rsidRPr="006D79EE" w:rsidRDefault="000B137E" w:rsidP="006D79EE">
                      <w:pPr>
                        <w:spacing w:after="240" w:line="276" w:lineRule="auto"/>
                        <w:rPr>
                          <w:sz w:val="28"/>
                          <w:szCs w:val="24"/>
                        </w:rPr>
                      </w:pPr>
                      <w:r w:rsidRPr="006D79EE">
                        <w:rPr>
                          <w:sz w:val="28"/>
                          <w:szCs w:val="24"/>
                        </w:rPr>
                        <w:t>Deciding which options to explore with your child can be confusing as they begin to progress onto the next phase of their lives. There is a wide range of options and opportunities out there for them based on their subjects of interest, career goals and preferred environment for learning.</w:t>
                      </w:r>
                    </w:p>
                    <w:p w14:paraId="5B893C55" w14:textId="77777777" w:rsidR="000B137E" w:rsidRPr="006D79EE" w:rsidRDefault="000B137E" w:rsidP="006D79EE">
                      <w:pPr>
                        <w:spacing w:after="240" w:line="276" w:lineRule="auto"/>
                        <w:rPr>
                          <w:sz w:val="28"/>
                          <w:szCs w:val="24"/>
                        </w:rPr>
                      </w:pPr>
                      <w:r w:rsidRPr="006D79EE">
                        <w:rPr>
                          <w:sz w:val="28"/>
                          <w:szCs w:val="24"/>
                        </w:rPr>
                        <w:t>Education after 16 doesn’t just mean staying at school full-time: your child can stay at school, go to college, or take up an apprenticeship or a part-time training course. They can earn money and learn new skills at the same time if they want to.</w:t>
                      </w:r>
                    </w:p>
                    <w:p w14:paraId="3ADC6052" w14:textId="77777777" w:rsidR="000B137E" w:rsidRDefault="000B137E"/>
                  </w:txbxContent>
                </v:textbox>
                <w10:wrap anchorx="margin"/>
              </v:shape>
            </w:pict>
          </mc:Fallback>
        </mc:AlternateContent>
      </w:r>
      <w:r>
        <w:rPr>
          <w:b/>
          <w:noProof/>
          <w:color w:val="385623" w:themeColor="accent6" w:themeShade="80"/>
          <w:sz w:val="32"/>
          <w:szCs w:val="32"/>
          <w:lang w:eastAsia="en-GB"/>
        </w:rPr>
        <mc:AlternateContent>
          <mc:Choice Requires="wps">
            <w:drawing>
              <wp:anchor distT="0" distB="0" distL="114300" distR="114300" simplePos="0" relativeHeight="251654141" behindDoc="1" locked="0" layoutInCell="1" allowOverlap="1" wp14:anchorId="4A8BFA77" wp14:editId="77148E7B">
                <wp:simplePos x="0" y="0"/>
                <wp:positionH relativeFrom="column">
                  <wp:posOffset>-64134</wp:posOffset>
                </wp:positionH>
                <wp:positionV relativeFrom="paragraph">
                  <wp:posOffset>-54610</wp:posOffset>
                </wp:positionV>
                <wp:extent cx="3953510" cy="398145"/>
                <wp:effectExtent l="0" t="0" r="8890" b="1905"/>
                <wp:wrapNone/>
                <wp:docPr id="4" name="Rounded Rectangle 4"/>
                <wp:cNvGraphicFramePr/>
                <a:graphic xmlns:a="http://schemas.openxmlformats.org/drawingml/2006/main">
                  <a:graphicData uri="http://schemas.microsoft.com/office/word/2010/wordprocessingShape">
                    <wps:wsp>
                      <wps:cNvSpPr/>
                      <wps:spPr>
                        <a:xfrm>
                          <a:off x="0" y="0"/>
                          <a:ext cx="3953510" cy="398145"/>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EF21CA" id="Rounded Rectangle 4" o:spid="_x0000_s1026" style="position:absolute;margin-left:-5.05pt;margin-top:-4.3pt;width:311.3pt;height:31.35pt;z-index:-251662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" fillcolor="#e2efd9 [665]" stroked="f" strokeweight="1pt">
                <v:stroke joinstyle="miter"/>
              </v:roundrect>
            </w:pict>
          </mc:Fallback>
        </mc:AlternateContent>
      </w:r>
    </w:p>
    <w:p w14:paraId="50197556" w14:textId="77777777" w:rsidR="00BE0AD2" w:rsidRPr="00456E1E" w:rsidRDefault="00774706" w:rsidP="00C6257C">
      <w:pPr>
        <w:rPr>
          <w:b/>
          <w:sz w:val="10"/>
          <w:szCs w:val="30"/>
        </w:rPr>
      </w:pPr>
      <w:r>
        <w:rPr>
          <w:noProof/>
          <w:lang w:eastAsia="en-GB"/>
        </w:rPr>
        <mc:AlternateContent>
          <mc:Choice Requires="wps">
            <w:drawing>
              <wp:anchor distT="45720" distB="45720" distL="114300" distR="114300" simplePos="0" relativeHeight="251755520" behindDoc="0" locked="0" layoutInCell="1" allowOverlap="1" wp14:anchorId="6AAAEA0F" wp14:editId="39E23883">
                <wp:simplePos x="0" y="0"/>
                <wp:positionH relativeFrom="margin">
                  <wp:posOffset>-92710</wp:posOffset>
                </wp:positionH>
                <wp:positionV relativeFrom="paragraph">
                  <wp:posOffset>2288540</wp:posOffset>
                </wp:positionV>
                <wp:extent cx="6667500" cy="70485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7048500"/>
                        </a:xfrm>
                        <a:prstGeom prst="rect">
                          <a:avLst/>
                        </a:prstGeom>
                        <a:noFill/>
                        <a:ln w="9525">
                          <a:noFill/>
                          <a:miter lim="800000"/>
                          <a:headEnd/>
                          <a:tailEnd/>
                        </a:ln>
                      </wps:spPr>
                      <wps:txbx>
                        <w:txbxContent>
                          <w:p w14:paraId="383AAAD8" w14:textId="77777777" w:rsidR="005D31AB" w:rsidRPr="005D31AB" w:rsidRDefault="006D79EE" w:rsidP="00774706">
                            <w:pPr>
                              <w:spacing w:after="80" w:line="240" w:lineRule="auto"/>
                            </w:pPr>
                            <w:r>
                              <w:rPr>
                                <w:b/>
                                <w:i/>
                                <w:color w:val="385623" w:themeColor="accent6" w:themeShade="80"/>
                                <w:sz w:val="32"/>
                                <w:szCs w:val="32"/>
                              </w:rPr>
                              <w:t xml:space="preserve"> </w:t>
                            </w:r>
                            <w:r w:rsidR="005D31AB" w:rsidRPr="006D79EE">
                              <w:rPr>
                                <w:b/>
                                <w:i/>
                                <w:color w:val="385623" w:themeColor="accent6" w:themeShade="80"/>
                                <w:sz w:val="36"/>
                                <w:szCs w:val="32"/>
                              </w:rPr>
                              <w:t>Apprenticeships</w:t>
                            </w:r>
                          </w:p>
                          <w:p w14:paraId="3DB8E2B5" w14:textId="77777777" w:rsidR="00774706" w:rsidRDefault="00774706" w:rsidP="00774706">
                            <w:pPr>
                              <w:spacing w:after="80" w:line="240" w:lineRule="auto"/>
                              <w:rPr>
                                <w:sz w:val="28"/>
                                <w:szCs w:val="24"/>
                              </w:rPr>
                            </w:pPr>
                            <w:r w:rsidRPr="00774706">
                              <w:rPr>
                                <w:sz w:val="12"/>
                                <w:szCs w:val="24"/>
                              </w:rPr>
                              <w:br/>
                            </w:r>
                            <w:r w:rsidR="005D31AB" w:rsidRPr="006D79EE">
                              <w:rPr>
                                <w:sz w:val="28"/>
                                <w:szCs w:val="24"/>
                              </w:rPr>
                              <w:t xml:space="preserve">Apprenticeships give you the opportunity to work for an employer, earn a real salary and gain a real qualification whilst gaining valuable workplace skills and experience. </w:t>
                            </w:r>
                          </w:p>
                          <w:p w14:paraId="78DE031B" w14:textId="77777777" w:rsidR="005D31AB" w:rsidRPr="006D79EE" w:rsidRDefault="005D31AB" w:rsidP="00774706">
                            <w:pPr>
                              <w:spacing w:after="80" w:line="240" w:lineRule="auto"/>
                              <w:rPr>
                                <w:sz w:val="28"/>
                                <w:szCs w:val="24"/>
                              </w:rPr>
                            </w:pPr>
                            <w:r w:rsidRPr="006D79EE">
                              <w:rPr>
                                <w:sz w:val="28"/>
                                <w:szCs w:val="24"/>
                              </w:rPr>
                              <w:t>Apprenticeships are available at Intermediate, Advanced and Higher (degree) level, covering more than 170 industries and 1500 job roles.</w:t>
                            </w:r>
                          </w:p>
                          <w:p w14:paraId="782A1C57" w14:textId="77777777" w:rsidR="005D31AB" w:rsidRPr="006D79EE" w:rsidRDefault="005D31AB" w:rsidP="00774706">
                            <w:pPr>
                              <w:spacing w:after="80" w:line="240" w:lineRule="auto"/>
                              <w:rPr>
                                <w:b/>
                                <w:i/>
                                <w:sz w:val="28"/>
                                <w:szCs w:val="24"/>
                              </w:rPr>
                            </w:pPr>
                            <w:r w:rsidRPr="006D79EE">
                              <w:rPr>
                                <w:b/>
                                <w:i/>
                                <w:sz w:val="28"/>
                                <w:szCs w:val="24"/>
                              </w:rPr>
                              <w:t>Levels of Apprenticeship</w:t>
                            </w:r>
                          </w:p>
                          <w:p w14:paraId="028E276D" w14:textId="77777777" w:rsidR="005D31AB" w:rsidRDefault="005D31AB" w:rsidP="00774706">
                            <w:pPr>
                              <w:spacing w:after="80" w:line="240" w:lineRule="auto"/>
                              <w:rPr>
                                <w:rFonts w:eastAsia="Times New Roman" w:cs="Arial"/>
                                <w:color w:val="000000"/>
                                <w:sz w:val="28"/>
                                <w:szCs w:val="24"/>
                                <w:lang w:eastAsia="en-GB"/>
                              </w:rPr>
                            </w:pPr>
                            <w:r w:rsidRPr="006D79EE">
                              <w:rPr>
                                <w:rFonts w:eastAsia="Times New Roman" w:cs="Arial"/>
                                <w:color w:val="0B0C0C"/>
                                <w:sz w:val="28"/>
                                <w:szCs w:val="24"/>
                                <w:lang w:eastAsia="en-GB"/>
                              </w:rPr>
                              <w:t xml:space="preserve">Apprenticeships have equivalent educational levels and the levels that you may start at depends on the employers entry requirements and the kind of job that you are applying for. </w:t>
                            </w:r>
                            <w:r w:rsidRPr="006D79EE">
                              <w:rPr>
                                <w:rFonts w:eastAsia="Times New Roman" w:cs="Arial"/>
                                <w:color w:val="000000"/>
                                <w:sz w:val="28"/>
                                <w:szCs w:val="24"/>
                                <w:lang w:eastAsia="en-GB"/>
                              </w:rPr>
                              <w:t>You can start an apprenticeship at the level appropriate to the job, and work all the way up to achieving a master's degree for some job roles.</w:t>
                            </w:r>
                          </w:p>
                          <w:p w14:paraId="228B30C7" w14:textId="77777777" w:rsidR="00774706" w:rsidRPr="005D5369" w:rsidRDefault="00774706" w:rsidP="00774706">
                            <w:pPr>
                              <w:spacing w:after="80" w:line="240" w:lineRule="auto"/>
                              <w:rPr>
                                <w:b/>
                                <w:i/>
                                <w:sz w:val="28"/>
                                <w:szCs w:val="24"/>
                              </w:rPr>
                            </w:pPr>
                            <w:r w:rsidRPr="005D5369">
                              <w:rPr>
                                <w:b/>
                                <w:i/>
                                <w:sz w:val="28"/>
                                <w:szCs w:val="24"/>
                              </w:rPr>
                              <w:t>Benefits of an Apprenticeship</w:t>
                            </w:r>
                          </w:p>
                          <w:p w14:paraId="50DB1444" w14:textId="77777777" w:rsidR="00774706" w:rsidRPr="005D5369"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Earning whilst le</w:t>
                            </w:r>
                            <w:r>
                              <w:rPr>
                                <w:sz w:val="28"/>
                                <w:szCs w:val="28"/>
                              </w:rPr>
                              <w:t xml:space="preserve">arning; Apprentices receive the </w:t>
                            </w:r>
                            <w:r w:rsidRPr="005D5369">
                              <w:rPr>
                                <w:sz w:val="28"/>
                                <w:szCs w:val="28"/>
                              </w:rPr>
                              <w:t xml:space="preserve">national minimum wage whilst undertaking the programme. </w:t>
                            </w:r>
                          </w:p>
                          <w:p w14:paraId="7FA55A9A" w14:textId="77777777" w:rsidR="00774706"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It is real work exper</w:t>
                            </w:r>
                            <w:r>
                              <w:rPr>
                                <w:sz w:val="28"/>
                                <w:szCs w:val="28"/>
                              </w:rPr>
                              <w:t xml:space="preserve">ience and on the job training. </w:t>
                            </w:r>
                            <w:r w:rsidRPr="005D5369">
                              <w:rPr>
                                <w:sz w:val="28"/>
                                <w:szCs w:val="28"/>
                              </w:rPr>
                              <w:t>All apprentices should wor</w:t>
                            </w:r>
                            <w:r>
                              <w:rPr>
                                <w:sz w:val="28"/>
                                <w:szCs w:val="28"/>
                              </w:rPr>
                              <w:t xml:space="preserve">k for at least 30 hours a week, </w:t>
                            </w:r>
                            <w:r w:rsidRPr="005D5369">
                              <w:rPr>
                                <w:sz w:val="28"/>
                                <w:szCs w:val="28"/>
                              </w:rPr>
                              <w:t xml:space="preserve">apart from in exceptional circumstances. </w:t>
                            </w:r>
                          </w:p>
                          <w:p w14:paraId="0591C75A" w14:textId="77777777" w:rsidR="00774706" w:rsidRPr="005D5369"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 xml:space="preserve">Getting qualifications; all Apprenticeships must be at least 12 months long and lead to a national qualification that is respected by employers around the world. </w:t>
                            </w:r>
                          </w:p>
                          <w:p w14:paraId="44996F7B" w14:textId="77777777" w:rsidR="00774706" w:rsidRPr="00774706" w:rsidRDefault="004569A8" w:rsidP="00774706">
                            <w:pPr>
                              <w:spacing w:after="80" w:line="240" w:lineRule="auto"/>
                              <w:rPr>
                                <w:b/>
                                <w:i/>
                                <w:sz w:val="28"/>
                                <w:szCs w:val="28"/>
                              </w:rPr>
                            </w:pPr>
                            <w:r>
                              <w:rPr>
                                <w:b/>
                                <w:i/>
                                <w:sz w:val="28"/>
                                <w:szCs w:val="28"/>
                              </w:rPr>
                              <w:t>H</w:t>
                            </w:r>
                            <w:r w:rsidR="00774706" w:rsidRPr="00774706">
                              <w:rPr>
                                <w:b/>
                                <w:i/>
                                <w:sz w:val="28"/>
                                <w:szCs w:val="28"/>
                              </w:rPr>
                              <w:t>ow to apply?</w:t>
                            </w:r>
                          </w:p>
                          <w:p w14:paraId="4D56ACD5" w14:textId="77777777" w:rsidR="00774706" w:rsidRPr="00774706" w:rsidRDefault="00774706" w:rsidP="00774706">
                            <w:pPr>
                              <w:spacing w:after="80" w:line="240" w:lineRule="auto"/>
                              <w:rPr>
                                <w:sz w:val="28"/>
                                <w:szCs w:val="28"/>
                              </w:rPr>
                            </w:pPr>
                            <w:r w:rsidRPr="00774706">
                              <w:rPr>
                                <w:sz w:val="28"/>
                                <w:szCs w:val="28"/>
                              </w:rPr>
                              <w:t xml:space="preserve">Applying for apprenticeships can be done by accessing the government website online </w:t>
                            </w:r>
                          </w:p>
                          <w:p w14:paraId="1131377B" w14:textId="77777777" w:rsidR="00774706" w:rsidRPr="00774706" w:rsidRDefault="00774706" w:rsidP="00774706">
                            <w:pPr>
                              <w:spacing w:after="80" w:line="240" w:lineRule="auto"/>
                              <w:rPr>
                                <w:color w:val="538135" w:themeColor="accent6" w:themeShade="BF"/>
                                <w:sz w:val="28"/>
                                <w:szCs w:val="28"/>
                              </w:rPr>
                            </w:pPr>
                            <w:hyperlink r:id="rId7" w:history="1">
                              <w:r w:rsidRPr="00774706">
                                <w:rPr>
                                  <w:rStyle w:val="Hyperlink"/>
                                  <w:b/>
                                  <w:color w:val="538135" w:themeColor="accent6" w:themeShade="BF"/>
                                  <w:sz w:val="28"/>
                                  <w:szCs w:val="28"/>
                                  <w:u w:val="none"/>
                                </w:rPr>
                                <w:t>www.findapprenticeship.service.gov.uk/apprenticeshipsearch</w:t>
                              </w:r>
                            </w:hyperlink>
                          </w:p>
                          <w:p w14:paraId="282A23D4" w14:textId="77777777" w:rsidR="00774706" w:rsidRPr="00774706" w:rsidRDefault="00774706" w:rsidP="00774706">
                            <w:pPr>
                              <w:spacing w:after="80" w:line="240" w:lineRule="auto"/>
                              <w:rPr>
                                <w:b/>
                                <w:sz w:val="28"/>
                                <w:szCs w:val="28"/>
                              </w:rPr>
                            </w:pPr>
                            <w:r w:rsidRPr="00774706">
                              <w:rPr>
                                <w:sz w:val="28"/>
                                <w:szCs w:val="28"/>
                              </w:rPr>
                              <w:t xml:space="preserve"> This will enable you to search for apprenticeships that are available in jobs and your areas of interest. </w:t>
                            </w:r>
                            <w:r w:rsidRPr="00774706">
                              <w:rPr>
                                <w:b/>
                                <w:sz w:val="28"/>
                                <w:szCs w:val="28"/>
                              </w:rPr>
                              <w:t>Apprenticeships can be difficult to find and competitive to secure so applying to 6</w:t>
                            </w:r>
                            <w:r w:rsidRPr="00774706">
                              <w:rPr>
                                <w:b/>
                                <w:sz w:val="28"/>
                                <w:szCs w:val="28"/>
                                <w:vertAlign w:val="superscript"/>
                              </w:rPr>
                              <w:t>th</w:t>
                            </w:r>
                            <w:r w:rsidRPr="00774706">
                              <w:rPr>
                                <w:b/>
                                <w:sz w:val="28"/>
                                <w:szCs w:val="28"/>
                              </w:rPr>
                              <w:t xml:space="preserve"> Form or College is advisable as a back- up.  </w:t>
                            </w:r>
                          </w:p>
                          <w:p w14:paraId="73AD540E" w14:textId="77777777" w:rsidR="00774706" w:rsidRPr="00774706" w:rsidRDefault="00774706" w:rsidP="00774706">
                            <w:pPr>
                              <w:spacing w:after="80" w:line="240" w:lineRule="auto"/>
                              <w:rPr>
                                <w:b/>
                                <w:color w:val="538135" w:themeColor="accent6" w:themeShade="BF"/>
                                <w:sz w:val="28"/>
                                <w:szCs w:val="28"/>
                              </w:rPr>
                            </w:pPr>
                            <w:r w:rsidRPr="00774706">
                              <w:rPr>
                                <w:b/>
                                <w:color w:val="538135" w:themeColor="accent6" w:themeShade="BF"/>
                                <w:sz w:val="28"/>
                                <w:szCs w:val="28"/>
                              </w:rPr>
                              <w:t>You can also speak to a careers advisor from the National Careers Service by telephoning 0800 100 900.</w:t>
                            </w:r>
                          </w:p>
                          <w:p w14:paraId="5B7E8755" w14:textId="77777777" w:rsidR="00774706" w:rsidRPr="005D5369" w:rsidRDefault="00774706" w:rsidP="00774706">
                            <w:pPr>
                              <w:pStyle w:val="ListParagraph"/>
                              <w:spacing w:after="80" w:line="240" w:lineRule="auto"/>
                              <w:ind w:left="760"/>
                              <w:contextualSpacing w:val="0"/>
                              <w:rPr>
                                <w:sz w:val="28"/>
                                <w:szCs w:val="28"/>
                              </w:rPr>
                            </w:pPr>
                            <w:r w:rsidRPr="005D5369">
                              <w:rPr>
                                <w:sz w:val="28"/>
                                <w:szCs w:val="28"/>
                              </w:rPr>
                              <w:t xml:space="preserve"> </w:t>
                            </w:r>
                          </w:p>
                          <w:p w14:paraId="201AB799" w14:textId="77777777" w:rsidR="00774706" w:rsidRPr="00774706" w:rsidRDefault="00774706" w:rsidP="00774706">
                            <w:pPr>
                              <w:spacing w:after="80" w:line="240" w:lineRule="auto"/>
                              <w:ind w:left="403"/>
                              <w:rPr>
                                <w:sz w:val="28"/>
                                <w:szCs w:val="28"/>
                              </w:rPr>
                            </w:pPr>
                          </w:p>
                          <w:p w14:paraId="3C023BC1" w14:textId="77777777" w:rsidR="00774706" w:rsidRPr="00B04F0A" w:rsidRDefault="00774706" w:rsidP="00774706">
                            <w:pPr>
                              <w:spacing w:after="80" w:line="240" w:lineRule="auto"/>
                              <w:rPr>
                                <w:rFonts w:eastAsia="Times New Roman" w:cs="Arial"/>
                                <w:color w:val="000000"/>
                                <w:sz w:val="24"/>
                                <w:szCs w:val="24"/>
                                <w:lang w:eastAsia="en-GB"/>
                              </w:rPr>
                            </w:pPr>
                          </w:p>
                          <w:p w14:paraId="3CBB266B" w14:textId="77777777" w:rsidR="005D31AB" w:rsidRDefault="005D31AB" w:rsidP="00774706">
                            <w:pPr>
                              <w:spacing w:after="8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AEA0F" id="_x0000_s1036" type="#_x0000_t202" style="position:absolute;margin-left:-7.3pt;margin-top:180.2pt;width:525pt;height:555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" filled="f" stroked="f">
                <v:textbox>
                  <w:txbxContent>
                    <w:p w14:paraId="383AAAD8" w14:textId="77777777" w:rsidR="005D31AB" w:rsidRPr="005D31AB" w:rsidRDefault="006D79EE" w:rsidP="00774706">
                      <w:pPr>
                        <w:spacing w:after="80" w:line="240" w:lineRule="auto"/>
                      </w:pPr>
                      <w:r>
                        <w:rPr>
                          <w:b/>
                          <w:i/>
                          <w:color w:val="385623" w:themeColor="accent6" w:themeShade="80"/>
                          <w:sz w:val="32"/>
                          <w:szCs w:val="32"/>
                        </w:rPr>
                        <w:t xml:space="preserve"> </w:t>
                      </w:r>
                      <w:r w:rsidR="005D31AB" w:rsidRPr="006D79EE">
                        <w:rPr>
                          <w:b/>
                          <w:i/>
                          <w:color w:val="385623" w:themeColor="accent6" w:themeShade="80"/>
                          <w:sz w:val="36"/>
                          <w:szCs w:val="32"/>
                        </w:rPr>
                        <w:t>Apprenticeships</w:t>
                      </w:r>
                    </w:p>
                    <w:p w14:paraId="3DB8E2B5" w14:textId="77777777" w:rsidR="00774706" w:rsidRDefault="00774706" w:rsidP="00774706">
                      <w:pPr>
                        <w:spacing w:after="80" w:line="240" w:lineRule="auto"/>
                        <w:rPr>
                          <w:sz w:val="28"/>
                          <w:szCs w:val="24"/>
                        </w:rPr>
                      </w:pPr>
                      <w:r w:rsidRPr="00774706">
                        <w:rPr>
                          <w:sz w:val="12"/>
                          <w:szCs w:val="24"/>
                        </w:rPr>
                        <w:br/>
                      </w:r>
                      <w:r w:rsidR="005D31AB" w:rsidRPr="006D79EE">
                        <w:rPr>
                          <w:sz w:val="28"/>
                          <w:szCs w:val="24"/>
                        </w:rPr>
                        <w:t xml:space="preserve">Apprenticeships give you the opportunity to work for an employer, earn a real salary and gain a real qualification whilst gaining valuable workplace skills and experience. </w:t>
                      </w:r>
                    </w:p>
                    <w:p w14:paraId="78DE031B" w14:textId="77777777" w:rsidR="005D31AB" w:rsidRPr="006D79EE" w:rsidRDefault="005D31AB" w:rsidP="00774706">
                      <w:pPr>
                        <w:spacing w:after="80" w:line="240" w:lineRule="auto"/>
                        <w:rPr>
                          <w:sz w:val="28"/>
                          <w:szCs w:val="24"/>
                        </w:rPr>
                      </w:pPr>
                      <w:r w:rsidRPr="006D79EE">
                        <w:rPr>
                          <w:sz w:val="28"/>
                          <w:szCs w:val="24"/>
                        </w:rPr>
                        <w:t>Apprenticeships are available at Intermediate, Advanced and Higher (degree) level, covering more than 170 industries and 1500 job roles.</w:t>
                      </w:r>
                    </w:p>
                    <w:p w14:paraId="782A1C57" w14:textId="77777777" w:rsidR="005D31AB" w:rsidRPr="006D79EE" w:rsidRDefault="005D31AB" w:rsidP="00774706">
                      <w:pPr>
                        <w:spacing w:after="80" w:line="240" w:lineRule="auto"/>
                        <w:rPr>
                          <w:b/>
                          <w:i/>
                          <w:sz w:val="28"/>
                          <w:szCs w:val="24"/>
                        </w:rPr>
                      </w:pPr>
                      <w:r w:rsidRPr="006D79EE">
                        <w:rPr>
                          <w:b/>
                          <w:i/>
                          <w:sz w:val="28"/>
                          <w:szCs w:val="24"/>
                        </w:rPr>
                        <w:t>Levels of Apprenticeship</w:t>
                      </w:r>
                    </w:p>
                    <w:p w14:paraId="028E276D" w14:textId="77777777" w:rsidR="005D31AB" w:rsidRDefault="005D31AB" w:rsidP="00774706">
                      <w:pPr>
                        <w:spacing w:after="80" w:line="240" w:lineRule="auto"/>
                        <w:rPr>
                          <w:rFonts w:eastAsia="Times New Roman" w:cs="Arial"/>
                          <w:color w:val="000000"/>
                          <w:sz w:val="28"/>
                          <w:szCs w:val="24"/>
                          <w:lang w:eastAsia="en-GB"/>
                        </w:rPr>
                      </w:pPr>
                      <w:r w:rsidRPr="006D79EE">
                        <w:rPr>
                          <w:rFonts w:eastAsia="Times New Roman" w:cs="Arial"/>
                          <w:color w:val="0B0C0C"/>
                          <w:sz w:val="28"/>
                          <w:szCs w:val="24"/>
                          <w:lang w:eastAsia="en-GB"/>
                        </w:rPr>
                        <w:t xml:space="preserve">Apprenticeships have equivalent educational levels and the levels that you may start at depends on the employers entry requirements and the kind of job that you are applying for. </w:t>
                      </w:r>
                      <w:r w:rsidRPr="006D79EE">
                        <w:rPr>
                          <w:rFonts w:eastAsia="Times New Roman" w:cs="Arial"/>
                          <w:color w:val="000000"/>
                          <w:sz w:val="28"/>
                          <w:szCs w:val="24"/>
                          <w:lang w:eastAsia="en-GB"/>
                        </w:rPr>
                        <w:t>You can start an apprenticeship at the level appropriate to the job, and work all the way up to achieving a master's degree for some job roles.</w:t>
                      </w:r>
                    </w:p>
                    <w:p w14:paraId="228B30C7" w14:textId="77777777" w:rsidR="00774706" w:rsidRPr="005D5369" w:rsidRDefault="00774706" w:rsidP="00774706">
                      <w:pPr>
                        <w:spacing w:after="80" w:line="240" w:lineRule="auto"/>
                        <w:rPr>
                          <w:b/>
                          <w:i/>
                          <w:sz w:val="28"/>
                          <w:szCs w:val="24"/>
                        </w:rPr>
                      </w:pPr>
                      <w:r w:rsidRPr="005D5369">
                        <w:rPr>
                          <w:b/>
                          <w:i/>
                          <w:sz w:val="28"/>
                          <w:szCs w:val="24"/>
                        </w:rPr>
                        <w:t>Benefits of an Apprenticeship</w:t>
                      </w:r>
                    </w:p>
                    <w:p w14:paraId="50DB1444" w14:textId="77777777" w:rsidR="00774706" w:rsidRPr="005D5369"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Earning whilst le</w:t>
                      </w:r>
                      <w:r>
                        <w:rPr>
                          <w:sz w:val="28"/>
                          <w:szCs w:val="28"/>
                        </w:rPr>
                        <w:t xml:space="preserve">arning; Apprentices receive the </w:t>
                      </w:r>
                      <w:r w:rsidRPr="005D5369">
                        <w:rPr>
                          <w:sz w:val="28"/>
                          <w:szCs w:val="28"/>
                        </w:rPr>
                        <w:t xml:space="preserve">national minimum wage whilst undertaking the programme. </w:t>
                      </w:r>
                    </w:p>
                    <w:p w14:paraId="7FA55A9A" w14:textId="77777777" w:rsidR="00774706"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It is real work exper</w:t>
                      </w:r>
                      <w:r>
                        <w:rPr>
                          <w:sz w:val="28"/>
                          <w:szCs w:val="28"/>
                        </w:rPr>
                        <w:t xml:space="preserve">ience and on the job training. </w:t>
                      </w:r>
                      <w:r w:rsidRPr="005D5369">
                        <w:rPr>
                          <w:sz w:val="28"/>
                          <w:szCs w:val="28"/>
                        </w:rPr>
                        <w:t>All apprentices should wor</w:t>
                      </w:r>
                      <w:r>
                        <w:rPr>
                          <w:sz w:val="28"/>
                          <w:szCs w:val="28"/>
                        </w:rPr>
                        <w:t xml:space="preserve">k for at least 30 hours a week, </w:t>
                      </w:r>
                      <w:r w:rsidRPr="005D5369">
                        <w:rPr>
                          <w:sz w:val="28"/>
                          <w:szCs w:val="28"/>
                        </w:rPr>
                        <w:t xml:space="preserve">apart from in exceptional circumstances. </w:t>
                      </w:r>
                    </w:p>
                    <w:p w14:paraId="0591C75A" w14:textId="77777777" w:rsidR="00774706" w:rsidRPr="005D5369"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 xml:space="preserve">Getting qualifications; all Apprenticeships must be at least 12 months long and lead to a national qualification that is respected by employers around the world. </w:t>
                      </w:r>
                    </w:p>
                    <w:p w14:paraId="44996F7B" w14:textId="77777777" w:rsidR="00774706" w:rsidRPr="00774706" w:rsidRDefault="004569A8" w:rsidP="00774706">
                      <w:pPr>
                        <w:spacing w:after="80" w:line="240" w:lineRule="auto"/>
                        <w:rPr>
                          <w:b/>
                          <w:i/>
                          <w:sz w:val="28"/>
                          <w:szCs w:val="28"/>
                        </w:rPr>
                      </w:pPr>
                      <w:r>
                        <w:rPr>
                          <w:b/>
                          <w:i/>
                          <w:sz w:val="28"/>
                          <w:szCs w:val="28"/>
                        </w:rPr>
                        <w:t>H</w:t>
                      </w:r>
                      <w:r w:rsidR="00774706" w:rsidRPr="00774706">
                        <w:rPr>
                          <w:b/>
                          <w:i/>
                          <w:sz w:val="28"/>
                          <w:szCs w:val="28"/>
                        </w:rPr>
                        <w:t>ow to apply?</w:t>
                      </w:r>
                    </w:p>
                    <w:p w14:paraId="4D56ACD5" w14:textId="77777777" w:rsidR="00774706" w:rsidRPr="00774706" w:rsidRDefault="00774706" w:rsidP="00774706">
                      <w:pPr>
                        <w:spacing w:after="80" w:line="240" w:lineRule="auto"/>
                        <w:rPr>
                          <w:sz w:val="28"/>
                          <w:szCs w:val="28"/>
                        </w:rPr>
                      </w:pPr>
                      <w:r w:rsidRPr="00774706">
                        <w:rPr>
                          <w:sz w:val="28"/>
                          <w:szCs w:val="28"/>
                        </w:rPr>
                        <w:t xml:space="preserve">Applying for apprenticeships can be done by accessing the government website online </w:t>
                      </w:r>
                    </w:p>
                    <w:p w14:paraId="1131377B" w14:textId="77777777" w:rsidR="00774706" w:rsidRPr="00774706" w:rsidRDefault="00774706" w:rsidP="00774706">
                      <w:pPr>
                        <w:spacing w:after="80" w:line="240" w:lineRule="auto"/>
                        <w:rPr>
                          <w:color w:val="538135" w:themeColor="accent6" w:themeShade="BF"/>
                          <w:sz w:val="28"/>
                          <w:szCs w:val="28"/>
                        </w:rPr>
                      </w:pPr>
                      <w:hyperlink r:id="rId8" w:history="1">
                        <w:r w:rsidRPr="00774706">
                          <w:rPr>
                            <w:rStyle w:val="Hyperlink"/>
                            <w:b/>
                            <w:color w:val="538135" w:themeColor="accent6" w:themeShade="BF"/>
                            <w:sz w:val="28"/>
                            <w:szCs w:val="28"/>
                            <w:u w:val="none"/>
                          </w:rPr>
                          <w:t>www.findapprenticeship.service.gov.uk/apprenticeshipsearch</w:t>
                        </w:r>
                      </w:hyperlink>
                    </w:p>
                    <w:p w14:paraId="282A23D4" w14:textId="77777777" w:rsidR="00774706" w:rsidRPr="00774706" w:rsidRDefault="00774706" w:rsidP="00774706">
                      <w:pPr>
                        <w:spacing w:after="80" w:line="240" w:lineRule="auto"/>
                        <w:rPr>
                          <w:b/>
                          <w:sz w:val="28"/>
                          <w:szCs w:val="28"/>
                        </w:rPr>
                      </w:pPr>
                      <w:r w:rsidRPr="00774706">
                        <w:rPr>
                          <w:sz w:val="28"/>
                          <w:szCs w:val="28"/>
                        </w:rPr>
                        <w:t xml:space="preserve"> This will enable you to search for apprenticeships that are available in jobs and your areas of interest. </w:t>
                      </w:r>
                      <w:r w:rsidRPr="00774706">
                        <w:rPr>
                          <w:b/>
                          <w:sz w:val="28"/>
                          <w:szCs w:val="28"/>
                        </w:rPr>
                        <w:t>Apprenticeships can be difficult to find and competitive to secure so applying to 6</w:t>
                      </w:r>
                      <w:r w:rsidRPr="00774706">
                        <w:rPr>
                          <w:b/>
                          <w:sz w:val="28"/>
                          <w:szCs w:val="28"/>
                          <w:vertAlign w:val="superscript"/>
                        </w:rPr>
                        <w:t>th</w:t>
                      </w:r>
                      <w:r w:rsidRPr="00774706">
                        <w:rPr>
                          <w:b/>
                          <w:sz w:val="28"/>
                          <w:szCs w:val="28"/>
                        </w:rPr>
                        <w:t xml:space="preserve"> Form or College is advisable as a back- up.  </w:t>
                      </w:r>
                    </w:p>
                    <w:p w14:paraId="73AD540E" w14:textId="77777777" w:rsidR="00774706" w:rsidRPr="00774706" w:rsidRDefault="00774706" w:rsidP="00774706">
                      <w:pPr>
                        <w:spacing w:after="80" w:line="240" w:lineRule="auto"/>
                        <w:rPr>
                          <w:b/>
                          <w:color w:val="538135" w:themeColor="accent6" w:themeShade="BF"/>
                          <w:sz w:val="28"/>
                          <w:szCs w:val="28"/>
                        </w:rPr>
                      </w:pPr>
                      <w:r w:rsidRPr="00774706">
                        <w:rPr>
                          <w:b/>
                          <w:color w:val="538135" w:themeColor="accent6" w:themeShade="BF"/>
                          <w:sz w:val="28"/>
                          <w:szCs w:val="28"/>
                        </w:rPr>
                        <w:t>You can also speak to a careers advisor from the National Careers Service by telephoning 0800 100 900.</w:t>
                      </w:r>
                    </w:p>
                    <w:p w14:paraId="5B7E8755" w14:textId="77777777" w:rsidR="00774706" w:rsidRPr="005D5369" w:rsidRDefault="00774706" w:rsidP="00774706">
                      <w:pPr>
                        <w:pStyle w:val="ListParagraph"/>
                        <w:spacing w:after="80" w:line="240" w:lineRule="auto"/>
                        <w:ind w:left="760"/>
                        <w:contextualSpacing w:val="0"/>
                        <w:rPr>
                          <w:sz w:val="28"/>
                          <w:szCs w:val="28"/>
                        </w:rPr>
                      </w:pPr>
                      <w:r w:rsidRPr="005D5369">
                        <w:rPr>
                          <w:sz w:val="28"/>
                          <w:szCs w:val="28"/>
                        </w:rPr>
                        <w:t xml:space="preserve"> </w:t>
                      </w:r>
                    </w:p>
                    <w:p w14:paraId="201AB799" w14:textId="77777777" w:rsidR="00774706" w:rsidRPr="00774706" w:rsidRDefault="00774706" w:rsidP="00774706">
                      <w:pPr>
                        <w:spacing w:after="80" w:line="240" w:lineRule="auto"/>
                        <w:ind w:left="403"/>
                        <w:rPr>
                          <w:sz w:val="28"/>
                          <w:szCs w:val="28"/>
                        </w:rPr>
                      </w:pPr>
                    </w:p>
                    <w:p w14:paraId="3C023BC1" w14:textId="77777777" w:rsidR="00774706" w:rsidRPr="00B04F0A" w:rsidRDefault="00774706" w:rsidP="00774706">
                      <w:pPr>
                        <w:spacing w:after="80" w:line="240" w:lineRule="auto"/>
                        <w:rPr>
                          <w:rFonts w:eastAsia="Times New Roman" w:cs="Arial"/>
                          <w:color w:val="000000"/>
                          <w:sz w:val="24"/>
                          <w:szCs w:val="24"/>
                          <w:lang w:eastAsia="en-GB"/>
                        </w:rPr>
                      </w:pPr>
                    </w:p>
                    <w:p w14:paraId="3CBB266B" w14:textId="77777777" w:rsidR="005D31AB" w:rsidRDefault="005D31AB" w:rsidP="00774706">
                      <w:pPr>
                        <w:spacing w:after="80" w:line="240" w:lineRule="auto"/>
                      </w:pPr>
                    </w:p>
                  </w:txbxContent>
                </v:textbox>
                <w10:wrap anchorx="margin"/>
              </v:shape>
            </w:pict>
          </mc:Fallback>
        </mc:AlternateContent>
      </w:r>
      <w:r>
        <w:rPr>
          <w:b/>
          <w:noProof/>
          <w:color w:val="385623" w:themeColor="accent6" w:themeShade="80"/>
          <w:sz w:val="32"/>
          <w:szCs w:val="32"/>
          <w:lang w:eastAsia="en-GB"/>
        </w:rPr>
        <mc:AlternateContent>
          <mc:Choice Requires="wps">
            <w:drawing>
              <wp:anchor distT="0" distB="0" distL="114300" distR="114300" simplePos="0" relativeHeight="251757568" behindDoc="1" locked="0" layoutInCell="1" allowOverlap="1" wp14:anchorId="369EC51E" wp14:editId="03FCED57">
                <wp:simplePos x="0" y="0"/>
                <wp:positionH relativeFrom="margin">
                  <wp:posOffset>-73660</wp:posOffset>
                </wp:positionH>
                <wp:positionV relativeFrom="paragraph">
                  <wp:posOffset>2288540</wp:posOffset>
                </wp:positionV>
                <wp:extent cx="3657600" cy="428625"/>
                <wp:effectExtent l="0" t="0" r="0" b="9525"/>
                <wp:wrapNone/>
                <wp:docPr id="22" name="Rounded Rectangle 22"/>
                <wp:cNvGraphicFramePr/>
                <a:graphic xmlns:a="http://schemas.openxmlformats.org/drawingml/2006/main">
                  <a:graphicData uri="http://schemas.microsoft.com/office/word/2010/wordprocessingShape">
                    <wps:wsp>
                      <wps:cNvSpPr/>
                      <wps:spPr>
                        <a:xfrm>
                          <a:off x="0" y="0"/>
                          <a:ext cx="3657600" cy="428625"/>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6B35F5C" id="Rounded Rectangle 22" o:spid="_x0000_s1026" style="position:absolute;margin-left:-5.8pt;margin-top:180.2pt;width:4in;height:33.75pt;z-index:-251558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" fillcolor="#e2efd9 [665]" stroked="f" strokeweight="1pt">
                <v:stroke joinstyle="miter"/>
                <w10:wrap anchorx="margin"/>
              </v:roundrect>
            </w:pict>
          </mc:Fallback>
        </mc:AlternateContent>
      </w:r>
      <w:r w:rsidR="00881FED">
        <w:br w:type="page"/>
      </w:r>
      <w:r w:rsidR="00944BFF" w:rsidRPr="00456E1E">
        <w:rPr>
          <w:b/>
          <w:sz w:val="30"/>
          <w:szCs w:val="30"/>
        </w:rPr>
        <w:t>Levels of apprenticeship</w:t>
      </w:r>
      <w:r w:rsidR="00944BFF" w:rsidRPr="00456E1E">
        <w:rPr>
          <w:b/>
          <w:sz w:val="30"/>
          <w:szCs w:val="30"/>
        </w:rPr>
        <w:br/>
      </w:r>
    </w:p>
    <w:tbl>
      <w:tblPr>
        <w:tblW w:w="10206" w:type="dxa"/>
        <w:shd w:val="clear" w:color="auto" w:fill="FFFFFF"/>
        <w:tblCellMar>
          <w:top w:w="15" w:type="dxa"/>
          <w:left w:w="15" w:type="dxa"/>
          <w:bottom w:w="15" w:type="dxa"/>
          <w:right w:w="15" w:type="dxa"/>
        </w:tblCellMar>
        <w:tblLook w:val="04A0" w:firstRow="1" w:lastRow="0" w:firstColumn="1" w:lastColumn="0" w:noHBand="0" w:noVBand="1"/>
      </w:tblPr>
      <w:tblGrid>
        <w:gridCol w:w="4395"/>
        <w:gridCol w:w="5811"/>
      </w:tblGrid>
      <w:tr w:rsidR="00BE0AD2" w:rsidRPr="00AD2EF3" w14:paraId="666F33FC" w14:textId="77777777" w:rsidTr="00973C87">
        <w:trPr>
          <w:tblHeader/>
        </w:trPr>
        <w:tc>
          <w:tcPr>
            <w:tcW w:w="4395" w:type="dxa"/>
            <w:tcBorders>
              <w:top w:val="nil"/>
              <w:left w:val="nil"/>
              <w:bottom w:val="single" w:sz="18" w:space="0" w:color="DDDDDD"/>
              <w:right w:val="nil"/>
            </w:tcBorders>
            <w:shd w:val="clear" w:color="auto" w:fill="538135" w:themeFill="accent6" w:themeFillShade="BF"/>
            <w:tcMar>
              <w:top w:w="206" w:type="dxa"/>
              <w:left w:w="206" w:type="dxa"/>
              <w:bottom w:w="206" w:type="dxa"/>
              <w:right w:w="206" w:type="dxa"/>
            </w:tcMar>
            <w:hideMark/>
          </w:tcPr>
          <w:p w14:paraId="7BB74280" w14:textId="77777777" w:rsidR="00BE0AD2" w:rsidRPr="005D5369" w:rsidRDefault="00BE0AD2" w:rsidP="006E325B">
            <w:pPr>
              <w:spacing w:after="0" w:line="240" w:lineRule="auto"/>
              <w:rPr>
                <w:rFonts w:eastAsia="Times New Roman" w:cs="Arial"/>
                <w:b/>
                <w:bCs/>
                <w:color w:val="FFFFFF" w:themeColor="background1"/>
                <w:sz w:val="32"/>
                <w:szCs w:val="28"/>
                <w:lang w:eastAsia="en-GB"/>
              </w:rPr>
            </w:pPr>
            <w:r w:rsidRPr="005D5369">
              <w:rPr>
                <w:rFonts w:eastAsia="Times New Roman" w:cs="Arial"/>
                <w:b/>
                <w:bCs/>
                <w:color w:val="FFFFFF" w:themeColor="background1"/>
                <w:sz w:val="32"/>
                <w:szCs w:val="28"/>
                <w:lang w:eastAsia="en-GB"/>
              </w:rPr>
              <w:t>Level</w:t>
            </w:r>
          </w:p>
        </w:tc>
        <w:tc>
          <w:tcPr>
            <w:tcW w:w="5811" w:type="dxa"/>
            <w:tcBorders>
              <w:top w:val="nil"/>
              <w:left w:val="nil"/>
              <w:bottom w:val="single" w:sz="18" w:space="0" w:color="DDDDDD"/>
              <w:right w:val="nil"/>
            </w:tcBorders>
            <w:shd w:val="clear" w:color="auto" w:fill="2E74B5" w:themeFill="accent1" w:themeFillShade="BF"/>
            <w:tcMar>
              <w:top w:w="206" w:type="dxa"/>
              <w:left w:w="206" w:type="dxa"/>
              <w:bottom w:w="206" w:type="dxa"/>
              <w:right w:w="206" w:type="dxa"/>
            </w:tcMar>
            <w:hideMark/>
          </w:tcPr>
          <w:p w14:paraId="407F15AC" w14:textId="77777777" w:rsidR="00BE0AD2" w:rsidRPr="005D5369" w:rsidRDefault="00BE0AD2" w:rsidP="006E325B">
            <w:pPr>
              <w:spacing w:after="0" w:line="240" w:lineRule="auto"/>
              <w:rPr>
                <w:rFonts w:eastAsia="Times New Roman" w:cs="Arial"/>
                <w:b/>
                <w:bCs/>
                <w:color w:val="002060"/>
                <w:sz w:val="32"/>
                <w:szCs w:val="28"/>
                <w:lang w:eastAsia="en-GB"/>
              </w:rPr>
            </w:pPr>
            <w:r w:rsidRPr="005D5369">
              <w:rPr>
                <w:rFonts w:eastAsia="Times New Roman" w:cs="Arial"/>
                <w:b/>
                <w:bCs/>
                <w:color w:val="FFFFFF" w:themeColor="background1"/>
                <w:sz w:val="32"/>
                <w:szCs w:val="28"/>
                <w:lang w:eastAsia="en-GB"/>
              </w:rPr>
              <w:t>Entry requirements</w:t>
            </w:r>
          </w:p>
        </w:tc>
      </w:tr>
      <w:tr w:rsidR="00C6257C" w:rsidRPr="00AD2EF3" w14:paraId="59D2E9E7" w14:textId="77777777" w:rsidTr="00973C87">
        <w:tc>
          <w:tcPr>
            <w:tcW w:w="4395" w:type="dxa"/>
            <w:tcBorders>
              <w:top w:val="nil"/>
              <w:left w:val="nil"/>
              <w:bottom w:val="nil"/>
              <w:right w:val="nil"/>
            </w:tcBorders>
            <w:shd w:val="clear" w:color="auto" w:fill="E2EFD9" w:themeFill="accent6" w:themeFillTint="33"/>
            <w:tcMar>
              <w:top w:w="103" w:type="dxa"/>
              <w:left w:w="206" w:type="dxa"/>
              <w:bottom w:w="103" w:type="dxa"/>
              <w:right w:w="206" w:type="dxa"/>
            </w:tcMar>
            <w:hideMark/>
          </w:tcPr>
          <w:p w14:paraId="532A35D8" w14:textId="77777777" w:rsidR="00C6257C" w:rsidRPr="005D5369" w:rsidRDefault="00C6257C" w:rsidP="00944BFF">
            <w:pPr>
              <w:spacing w:after="0" w:line="240" w:lineRule="auto"/>
              <w:rPr>
                <w:rFonts w:eastAsia="Times New Roman" w:cs="Arial"/>
                <w:sz w:val="28"/>
                <w:lang w:eastAsia="en-GB"/>
              </w:rPr>
            </w:pPr>
            <w:r w:rsidRPr="005D5369">
              <w:rPr>
                <w:rFonts w:eastAsia="Times New Roman" w:cs="Arial"/>
                <w:b/>
                <w:bCs/>
                <w:color w:val="00B050"/>
                <w:sz w:val="28"/>
                <w:lang w:eastAsia="en-GB"/>
              </w:rPr>
              <w:t>Intermediate (Level 2)</w:t>
            </w:r>
            <w:r w:rsidRPr="005D5369">
              <w:rPr>
                <w:rFonts w:eastAsia="Times New Roman" w:cs="Arial"/>
                <w:color w:val="00B050"/>
                <w:sz w:val="28"/>
                <w:lang w:eastAsia="en-GB"/>
              </w:rPr>
              <w:t xml:space="preserve"> – </w:t>
            </w:r>
            <w:r w:rsidRPr="005D5369">
              <w:rPr>
                <w:rFonts w:eastAsia="Times New Roman" w:cs="Arial"/>
                <w:sz w:val="28"/>
                <w:lang w:eastAsia="en-GB"/>
              </w:rPr>
              <w:t>generally considered to be equivalent to five GCSE passes.</w:t>
            </w:r>
          </w:p>
          <w:p w14:paraId="15607D82" w14:textId="77777777" w:rsidR="00C6257C" w:rsidRPr="005D5369" w:rsidRDefault="00C6257C" w:rsidP="00944BFF">
            <w:pPr>
              <w:spacing w:after="0" w:line="240" w:lineRule="auto"/>
              <w:rPr>
                <w:rFonts w:eastAsia="Times New Roman" w:cs="Arial"/>
                <w:color w:val="00B050"/>
                <w:sz w:val="28"/>
                <w:lang w:eastAsia="en-GB"/>
              </w:rPr>
            </w:pPr>
          </w:p>
        </w:tc>
        <w:tc>
          <w:tcPr>
            <w:tcW w:w="5811" w:type="dxa"/>
            <w:tcBorders>
              <w:top w:val="nil"/>
              <w:left w:val="nil"/>
              <w:bottom w:val="nil"/>
              <w:right w:val="nil"/>
            </w:tcBorders>
            <w:shd w:val="clear" w:color="auto" w:fill="DEEAF6" w:themeFill="accent1" w:themeFillTint="33"/>
            <w:tcMar>
              <w:top w:w="103" w:type="dxa"/>
              <w:left w:w="206" w:type="dxa"/>
              <w:bottom w:w="103" w:type="dxa"/>
              <w:right w:w="206" w:type="dxa"/>
            </w:tcMar>
            <w:hideMark/>
          </w:tcPr>
          <w:p w14:paraId="31BB9621" w14:textId="77777777" w:rsidR="00C6257C" w:rsidRPr="005D5369" w:rsidRDefault="00C6257C" w:rsidP="00944BFF">
            <w:pPr>
              <w:spacing w:after="0" w:line="240" w:lineRule="auto"/>
              <w:rPr>
                <w:rFonts w:eastAsia="Times New Roman" w:cs="Arial"/>
                <w:color w:val="002060"/>
                <w:sz w:val="28"/>
                <w:lang w:eastAsia="en-GB"/>
              </w:rPr>
            </w:pPr>
            <w:r w:rsidRPr="005D5369">
              <w:rPr>
                <w:rFonts w:eastAsia="Times New Roman" w:cs="Arial"/>
                <w:color w:val="002060"/>
                <w:sz w:val="28"/>
                <w:lang w:eastAsia="en-GB"/>
              </w:rPr>
              <w:t>Applicants need to be over 16 years old, and show they have the ability to complete the programme.</w:t>
            </w:r>
          </w:p>
          <w:p w14:paraId="047B48C8" w14:textId="77777777" w:rsidR="00C6257C" w:rsidRPr="005D5369" w:rsidRDefault="00C6257C" w:rsidP="00944BFF">
            <w:pPr>
              <w:spacing w:after="0" w:line="240" w:lineRule="auto"/>
              <w:rPr>
                <w:rFonts w:eastAsia="Times New Roman" w:cs="Arial"/>
                <w:color w:val="002060"/>
                <w:sz w:val="28"/>
                <w:lang w:eastAsia="en-GB"/>
              </w:rPr>
            </w:pPr>
          </w:p>
          <w:p w14:paraId="08A3DD80" w14:textId="77777777" w:rsidR="00C6257C" w:rsidRDefault="00C6257C" w:rsidP="00944BFF">
            <w:pPr>
              <w:spacing w:after="0" w:line="240" w:lineRule="auto"/>
              <w:rPr>
                <w:rFonts w:eastAsia="Times New Roman" w:cs="Arial"/>
                <w:color w:val="002060"/>
                <w:sz w:val="28"/>
                <w:lang w:eastAsia="en-GB"/>
              </w:rPr>
            </w:pPr>
            <w:r w:rsidRPr="005D5369">
              <w:rPr>
                <w:rFonts w:eastAsia="Times New Roman" w:cs="Arial"/>
                <w:color w:val="002060"/>
                <w:sz w:val="28"/>
                <w:lang w:eastAsia="en-GB"/>
              </w:rPr>
              <w:t>Look at the specific entry requirements for the apprenticeship of interest as entry requirements can vary.</w:t>
            </w:r>
          </w:p>
          <w:p w14:paraId="11753DDC" w14:textId="77777777" w:rsidR="005D5369" w:rsidRPr="005D5369" w:rsidRDefault="005D5369" w:rsidP="00944BFF">
            <w:pPr>
              <w:spacing w:after="0" w:line="240" w:lineRule="auto"/>
              <w:rPr>
                <w:rFonts w:eastAsia="Times New Roman" w:cs="Arial"/>
                <w:color w:val="002060"/>
                <w:sz w:val="28"/>
                <w:lang w:eastAsia="en-GB"/>
              </w:rPr>
            </w:pPr>
          </w:p>
        </w:tc>
      </w:tr>
      <w:tr w:rsidR="00BE0AD2" w:rsidRPr="00AD2EF3" w14:paraId="57DAFBC9" w14:textId="77777777" w:rsidTr="00973C87">
        <w:tc>
          <w:tcPr>
            <w:tcW w:w="4395" w:type="dxa"/>
            <w:tcBorders>
              <w:top w:val="nil"/>
              <w:left w:val="nil"/>
              <w:bottom w:val="nil"/>
              <w:right w:val="nil"/>
            </w:tcBorders>
            <w:shd w:val="clear" w:color="auto" w:fill="E2EFD9" w:themeFill="accent6" w:themeFillTint="33"/>
            <w:tcMar>
              <w:top w:w="103" w:type="dxa"/>
              <w:left w:w="206" w:type="dxa"/>
              <w:bottom w:w="103" w:type="dxa"/>
              <w:right w:w="206" w:type="dxa"/>
            </w:tcMar>
            <w:hideMark/>
          </w:tcPr>
          <w:p w14:paraId="0B64199D" w14:textId="77777777" w:rsidR="00BE0AD2" w:rsidRPr="005D5369" w:rsidRDefault="00BE0AD2" w:rsidP="00944BFF">
            <w:pPr>
              <w:spacing w:after="0" w:line="240" w:lineRule="auto"/>
              <w:rPr>
                <w:rFonts w:eastAsia="Times New Roman" w:cs="Arial"/>
                <w:color w:val="00B050"/>
                <w:sz w:val="28"/>
                <w:lang w:eastAsia="en-GB"/>
              </w:rPr>
            </w:pPr>
            <w:r w:rsidRPr="005D5369">
              <w:rPr>
                <w:rFonts w:eastAsia="Times New Roman" w:cs="Arial"/>
                <w:b/>
                <w:bCs/>
                <w:color w:val="00B050"/>
                <w:sz w:val="28"/>
                <w:lang w:eastAsia="en-GB"/>
              </w:rPr>
              <w:t>Advanced (Level 3)</w:t>
            </w:r>
            <w:r w:rsidRPr="005D5369">
              <w:rPr>
                <w:rFonts w:eastAsia="Times New Roman" w:cs="Arial"/>
                <w:color w:val="00B050"/>
                <w:sz w:val="28"/>
                <w:lang w:eastAsia="en-GB"/>
              </w:rPr>
              <w:t xml:space="preserve"> – </w:t>
            </w:r>
            <w:r w:rsidRPr="005D5369">
              <w:rPr>
                <w:rFonts w:eastAsia="Times New Roman" w:cs="Arial"/>
                <w:sz w:val="28"/>
                <w:lang w:eastAsia="en-GB"/>
              </w:rPr>
              <w:t>generally considered to be equivalent to two A level passes.</w:t>
            </w:r>
          </w:p>
        </w:tc>
        <w:tc>
          <w:tcPr>
            <w:tcW w:w="5811" w:type="dxa"/>
            <w:tcBorders>
              <w:top w:val="nil"/>
              <w:left w:val="nil"/>
              <w:bottom w:val="nil"/>
              <w:right w:val="nil"/>
            </w:tcBorders>
            <w:shd w:val="clear" w:color="auto" w:fill="DEEAF6" w:themeFill="accent1" w:themeFillTint="33"/>
            <w:tcMar>
              <w:top w:w="103" w:type="dxa"/>
              <w:left w:w="206" w:type="dxa"/>
              <w:bottom w:w="103" w:type="dxa"/>
              <w:right w:w="206" w:type="dxa"/>
            </w:tcMar>
            <w:hideMark/>
          </w:tcPr>
          <w:p w14:paraId="1A375595" w14:textId="77777777" w:rsidR="005D5369" w:rsidRPr="005D5369" w:rsidRDefault="00BE0AD2" w:rsidP="00944BFF">
            <w:pPr>
              <w:spacing w:after="206" w:line="240" w:lineRule="auto"/>
              <w:rPr>
                <w:rFonts w:eastAsia="Times New Roman" w:cs="Arial"/>
                <w:color w:val="002060"/>
                <w:sz w:val="28"/>
                <w:lang w:eastAsia="en-GB"/>
              </w:rPr>
            </w:pPr>
            <w:r w:rsidRPr="005D5369">
              <w:rPr>
                <w:rFonts w:eastAsia="Times New Roman" w:cs="Arial"/>
                <w:color w:val="002060"/>
                <w:sz w:val="28"/>
                <w:lang w:eastAsia="en-GB"/>
              </w:rPr>
              <w:t>Some industries want apprentices who have three or more GCSEs, but some employers don't specify any formal qualifications. Some may ask for previous industry experience.</w:t>
            </w:r>
          </w:p>
        </w:tc>
      </w:tr>
      <w:tr w:rsidR="00BE0AD2" w:rsidRPr="00AD2EF3" w14:paraId="5B3E1289" w14:textId="77777777" w:rsidTr="00973C87">
        <w:tc>
          <w:tcPr>
            <w:tcW w:w="4395" w:type="dxa"/>
            <w:tcBorders>
              <w:top w:val="nil"/>
              <w:left w:val="nil"/>
              <w:bottom w:val="nil"/>
              <w:right w:val="nil"/>
            </w:tcBorders>
            <w:shd w:val="clear" w:color="auto" w:fill="E2EFD9" w:themeFill="accent6" w:themeFillTint="33"/>
            <w:tcMar>
              <w:top w:w="103" w:type="dxa"/>
              <w:left w:w="206" w:type="dxa"/>
              <w:bottom w:w="103" w:type="dxa"/>
              <w:right w:w="206" w:type="dxa"/>
            </w:tcMar>
            <w:hideMark/>
          </w:tcPr>
          <w:p w14:paraId="06FA32E0" w14:textId="77777777" w:rsidR="005D5369" w:rsidRPr="005D5369" w:rsidRDefault="00BE0AD2" w:rsidP="00944BFF">
            <w:pPr>
              <w:spacing w:after="206" w:line="240" w:lineRule="auto"/>
              <w:rPr>
                <w:rFonts w:eastAsia="Times New Roman" w:cs="Arial"/>
                <w:color w:val="00B050"/>
                <w:sz w:val="28"/>
                <w:lang w:eastAsia="en-GB"/>
              </w:rPr>
            </w:pPr>
            <w:r w:rsidRPr="005D5369">
              <w:rPr>
                <w:rFonts w:eastAsia="Times New Roman" w:cs="Arial"/>
                <w:b/>
                <w:bCs/>
                <w:color w:val="00B050"/>
                <w:sz w:val="28"/>
                <w:lang w:eastAsia="en-GB"/>
              </w:rPr>
              <w:t>Higher (Level 4 and above)</w:t>
            </w:r>
            <w:r w:rsidRPr="005D5369">
              <w:rPr>
                <w:rFonts w:eastAsia="Times New Roman" w:cs="Arial"/>
                <w:b/>
                <w:bCs/>
                <w:color w:val="00B050"/>
                <w:sz w:val="28"/>
                <w:lang w:eastAsia="en-GB"/>
              </w:rPr>
              <w:br/>
              <w:t>Level 4</w:t>
            </w:r>
            <w:r w:rsidRPr="005D5369">
              <w:rPr>
                <w:rFonts w:eastAsia="Times New Roman" w:cs="Arial"/>
                <w:color w:val="00B050"/>
                <w:sz w:val="28"/>
                <w:lang w:eastAsia="en-GB"/>
              </w:rPr>
              <w:t xml:space="preserve"> – </w:t>
            </w:r>
            <w:r w:rsidRPr="005D5369">
              <w:rPr>
                <w:rFonts w:eastAsia="Times New Roman" w:cs="Arial"/>
                <w:sz w:val="28"/>
                <w:lang w:eastAsia="en-GB"/>
              </w:rPr>
              <w:t>equivalent to a Higher National Certificate (HNC), a foundation degree, or the first year of an undergraduate degree.</w:t>
            </w:r>
          </w:p>
        </w:tc>
        <w:tc>
          <w:tcPr>
            <w:tcW w:w="5811" w:type="dxa"/>
            <w:tcBorders>
              <w:top w:val="nil"/>
              <w:left w:val="nil"/>
              <w:bottom w:val="nil"/>
              <w:right w:val="nil"/>
            </w:tcBorders>
            <w:shd w:val="clear" w:color="auto" w:fill="DEEAF6" w:themeFill="accent1" w:themeFillTint="33"/>
            <w:tcMar>
              <w:top w:w="103" w:type="dxa"/>
              <w:left w:w="206" w:type="dxa"/>
              <w:bottom w:w="103" w:type="dxa"/>
              <w:right w:w="206" w:type="dxa"/>
            </w:tcMar>
            <w:hideMark/>
          </w:tcPr>
          <w:p w14:paraId="477E8195" w14:textId="77777777" w:rsidR="00BE0AD2" w:rsidRPr="005D5369" w:rsidRDefault="00BE0AD2" w:rsidP="00944BFF">
            <w:pPr>
              <w:spacing w:after="206" w:line="240" w:lineRule="auto"/>
              <w:rPr>
                <w:rFonts w:eastAsia="Times New Roman" w:cs="Arial"/>
                <w:color w:val="002060"/>
                <w:sz w:val="28"/>
                <w:lang w:eastAsia="en-GB"/>
              </w:rPr>
            </w:pPr>
            <w:r w:rsidRPr="005D5369">
              <w:rPr>
                <w:rFonts w:eastAsia="Times New Roman" w:cs="Arial"/>
                <w:color w:val="002060"/>
                <w:sz w:val="28"/>
                <w:lang w:eastAsia="en-GB"/>
              </w:rPr>
              <w:t>Entry requirements can include at least five GCSEs grades A – C, and Level 3 qualifications, including A levels, NVQ Level 3, or a BTEC Diploma level 3. Some will require applicants to have qualifications in subjects related to the particular apprenticeship.</w:t>
            </w:r>
          </w:p>
        </w:tc>
      </w:tr>
      <w:tr w:rsidR="00BE0AD2" w:rsidRPr="00AD2EF3" w14:paraId="4CDFC32D" w14:textId="77777777" w:rsidTr="00973C87">
        <w:trPr>
          <w:trHeight w:val="3402"/>
        </w:trPr>
        <w:tc>
          <w:tcPr>
            <w:tcW w:w="4395" w:type="dxa"/>
            <w:tcBorders>
              <w:top w:val="nil"/>
              <w:left w:val="nil"/>
              <w:bottom w:val="nil"/>
              <w:right w:val="nil"/>
            </w:tcBorders>
            <w:shd w:val="clear" w:color="auto" w:fill="E2EFD9" w:themeFill="accent6" w:themeFillTint="33"/>
            <w:tcMar>
              <w:top w:w="103" w:type="dxa"/>
              <w:left w:w="206" w:type="dxa"/>
              <w:bottom w:w="103" w:type="dxa"/>
              <w:right w:w="206" w:type="dxa"/>
            </w:tcMar>
            <w:hideMark/>
          </w:tcPr>
          <w:p w14:paraId="7759F0B3" w14:textId="77777777" w:rsidR="00BE0AD2" w:rsidRPr="005D5369" w:rsidRDefault="00BE0AD2" w:rsidP="00944BFF">
            <w:pPr>
              <w:spacing w:after="206" w:line="240" w:lineRule="auto"/>
              <w:rPr>
                <w:rFonts w:eastAsia="Times New Roman" w:cs="Arial"/>
                <w:color w:val="00B050"/>
                <w:sz w:val="28"/>
                <w:lang w:eastAsia="en-GB"/>
              </w:rPr>
            </w:pPr>
            <w:r w:rsidRPr="005D5369">
              <w:rPr>
                <w:rFonts w:eastAsia="Times New Roman" w:cs="Arial"/>
                <w:b/>
                <w:bCs/>
                <w:color w:val="00B050"/>
                <w:sz w:val="28"/>
                <w:lang w:eastAsia="en-GB"/>
              </w:rPr>
              <w:t>Degree (Levels 5 and 6) </w:t>
            </w:r>
            <w:r w:rsidRPr="005D5369">
              <w:rPr>
                <w:rFonts w:eastAsia="Times New Roman" w:cs="Arial"/>
                <w:color w:val="00B050"/>
                <w:sz w:val="28"/>
                <w:lang w:eastAsia="en-GB"/>
              </w:rPr>
              <w:t xml:space="preserve">– </w:t>
            </w:r>
            <w:r w:rsidRPr="005D5369">
              <w:rPr>
                <w:rFonts w:eastAsia="Times New Roman" w:cs="Arial"/>
                <w:sz w:val="28"/>
                <w:lang w:eastAsia="en-GB"/>
              </w:rPr>
              <w:t>these are new and enable apprentices to achieve a full bachelor's or master's degree as part of their apprenticeship.</w:t>
            </w:r>
            <w:r w:rsidRPr="005D5369">
              <w:rPr>
                <w:rFonts w:eastAsia="Times New Roman" w:cs="Arial"/>
                <w:color w:val="00B050"/>
                <w:sz w:val="28"/>
                <w:lang w:eastAsia="en-GB"/>
              </w:rPr>
              <w:br/>
            </w:r>
          </w:p>
          <w:p w14:paraId="5074088D" w14:textId="77777777" w:rsidR="00B04F0A" w:rsidRPr="005D5369" w:rsidRDefault="00BE0AD2" w:rsidP="00944BFF">
            <w:pPr>
              <w:spacing w:after="206" w:line="240" w:lineRule="auto"/>
              <w:rPr>
                <w:rFonts w:eastAsia="Times New Roman" w:cs="Arial"/>
                <w:sz w:val="28"/>
                <w:lang w:eastAsia="en-GB"/>
              </w:rPr>
            </w:pPr>
            <w:r w:rsidRPr="005D5369">
              <w:rPr>
                <w:rFonts w:eastAsia="Times New Roman" w:cs="Arial"/>
                <w:b/>
                <w:bCs/>
                <w:color w:val="00B050"/>
                <w:sz w:val="28"/>
                <w:lang w:eastAsia="en-GB"/>
              </w:rPr>
              <w:t>Level 7 </w:t>
            </w:r>
            <w:r w:rsidRPr="005D5369">
              <w:rPr>
                <w:rFonts w:eastAsia="Times New Roman" w:cs="Arial"/>
                <w:color w:val="00B050"/>
                <w:sz w:val="28"/>
                <w:lang w:eastAsia="en-GB"/>
              </w:rPr>
              <w:t xml:space="preserve">– </w:t>
            </w:r>
            <w:r w:rsidRPr="005D5369">
              <w:rPr>
                <w:rFonts w:eastAsia="Times New Roman" w:cs="Arial"/>
                <w:sz w:val="28"/>
                <w:lang w:eastAsia="en-GB"/>
              </w:rPr>
              <w:t>equivalent to a master's degree.</w:t>
            </w:r>
          </w:p>
        </w:tc>
        <w:tc>
          <w:tcPr>
            <w:tcW w:w="5811" w:type="dxa"/>
            <w:tcBorders>
              <w:top w:val="nil"/>
              <w:left w:val="nil"/>
              <w:bottom w:val="nil"/>
              <w:right w:val="nil"/>
            </w:tcBorders>
            <w:shd w:val="clear" w:color="auto" w:fill="DEEAF6" w:themeFill="accent1" w:themeFillTint="33"/>
            <w:tcMar>
              <w:top w:w="103" w:type="dxa"/>
              <w:left w:w="206" w:type="dxa"/>
              <w:bottom w:w="103" w:type="dxa"/>
              <w:right w:w="206" w:type="dxa"/>
            </w:tcMar>
            <w:hideMark/>
          </w:tcPr>
          <w:p w14:paraId="0E78D714" w14:textId="77777777" w:rsidR="00BE0AD2" w:rsidRPr="005D5369" w:rsidRDefault="00BE0AD2" w:rsidP="00944BFF">
            <w:pPr>
              <w:spacing w:after="206" w:line="240" w:lineRule="auto"/>
              <w:rPr>
                <w:rFonts w:eastAsia="Times New Roman" w:cs="Arial"/>
                <w:color w:val="002060"/>
                <w:sz w:val="28"/>
                <w:lang w:eastAsia="en-GB"/>
              </w:rPr>
            </w:pPr>
            <w:r w:rsidRPr="005D5369">
              <w:rPr>
                <w:rFonts w:eastAsia="Times New Roman" w:cs="Arial"/>
                <w:color w:val="002060"/>
                <w:sz w:val="28"/>
                <w:lang w:eastAsia="en-GB"/>
              </w:rPr>
              <w:t>Entry requirements can include at least five GCSEs grades A – C, and Level 3 qualifications, including A levels, NVQ/SVQ Level 3, or a BTEC National. Some employers have specific entry requirements. Many employers will expect or require applicants to have qualifications in subjects related to the particular apprenticeship.</w:t>
            </w:r>
          </w:p>
        </w:tc>
      </w:tr>
    </w:tbl>
    <w:p w14:paraId="3F4F75EE" w14:textId="5BF04DA6" w:rsidR="005D5369" w:rsidRDefault="00392A22" w:rsidP="00944BFF">
      <w:pPr>
        <w:spacing w:after="240" w:line="240" w:lineRule="auto"/>
        <w:rPr>
          <w:sz w:val="28"/>
          <w:szCs w:val="24"/>
        </w:rPr>
      </w:pPr>
      <w:r w:rsidRPr="005D5369">
        <w:rPr>
          <w:sz w:val="28"/>
          <w:szCs w:val="24"/>
        </w:rPr>
        <w:t>Most school leavers will ha</w:t>
      </w:r>
      <w:r w:rsidR="00774706">
        <w:rPr>
          <w:sz w:val="28"/>
          <w:szCs w:val="24"/>
        </w:rPr>
        <w:t>ve achieved the minimum level 2</w:t>
      </w:r>
      <w:r w:rsidR="008B1880">
        <w:rPr>
          <w:sz w:val="28"/>
          <w:szCs w:val="24"/>
        </w:rPr>
        <w:t xml:space="preserve"> </w:t>
      </w:r>
      <w:r w:rsidRPr="005D5369">
        <w:rPr>
          <w:sz w:val="28"/>
          <w:szCs w:val="24"/>
        </w:rPr>
        <w:t>entry requirements needed to start the int</w:t>
      </w:r>
      <w:r w:rsidR="00774706">
        <w:rPr>
          <w:sz w:val="28"/>
          <w:szCs w:val="24"/>
        </w:rPr>
        <w:t>ermediate</w:t>
      </w:r>
      <w:r w:rsidR="008B1880">
        <w:rPr>
          <w:sz w:val="28"/>
          <w:szCs w:val="24"/>
        </w:rPr>
        <w:t xml:space="preserve"> </w:t>
      </w:r>
      <w:r w:rsidR="005D5369">
        <w:rPr>
          <w:sz w:val="28"/>
          <w:szCs w:val="24"/>
        </w:rPr>
        <w:t>apprenticeship level.</w:t>
      </w:r>
    </w:p>
    <w:p w14:paraId="2CDFBF5C" w14:textId="77777777" w:rsidR="009C69D5" w:rsidRDefault="009C69D5" w:rsidP="00944BFF">
      <w:pPr>
        <w:spacing w:after="240" w:line="240" w:lineRule="auto"/>
        <w:rPr>
          <w:sz w:val="28"/>
          <w:szCs w:val="24"/>
        </w:rPr>
      </w:pPr>
    </w:p>
    <w:p w14:paraId="666C0A78" w14:textId="77777777" w:rsidR="00774706" w:rsidRDefault="00774706" w:rsidP="00347489">
      <w:pPr>
        <w:spacing w:after="240" w:line="240" w:lineRule="auto"/>
        <w:rPr>
          <w:b/>
          <w:color w:val="538135" w:themeColor="accent6" w:themeShade="BF"/>
          <w:sz w:val="28"/>
          <w:szCs w:val="28"/>
        </w:rPr>
      </w:pPr>
    </w:p>
    <w:p w14:paraId="59DA83B8" w14:textId="77777777" w:rsidR="004569A8" w:rsidRDefault="004569A8" w:rsidP="00347489">
      <w:pPr>
        <w:spacing w:after="240" w:line="240" w:lineRule="auto"/>
        <w:rPr>
          <w:b/>
          <w:color w:val="538135" w:themeColor="accent6" w:themeShade="BF"/>
          <w:sz w:val="28"/>
          <w:szCs w:val="28"/>
        </w:rPr>
      </w:pPr>
    </w:p>
    <w:p w14:paraId="2EFC19CA" w14:textId="77777777" w:rsidR="004569A8" w:rsidRDefault="004569A8" w:rsidP="00347489">
      <w:pPr>
        <w:spacing w:after="240" w:line="240" w:lineRule="auto"/>
        <w:rPr>
          <w:b/>
          <w:color w:val="538135" w:themeColor="accent6" w:themeShade="BF"/>
          <w:sz w:val="28"/>
          <w:szCs w:val="28"/>
        </w:rPr>
      </w:pPr>
    </w:p>
    <w:p w14:paraId="18761C19" w14:textId="77777777" w:rsidR="00392A22" w:rsidRPr="00973C87" w:rsidRDefault="00774706" w:rsidP="00347489">
      <w:pPr>
        <w:spacing w:after="240" w:line="240" w:lineRule="auto"/>
        <w:rPr>
          <w:b/>
          <w:color w:val="538135" w:themeColor="accent6" w:themeShade="BF"/>
          <w:sz w:val="28"/>
          <w:szCs w:val="28"/>
        </w:rPr>
      </w:pPr>
      <w:r w:rsidRPr="00291E7F">
        <w:rPr>
          <w:b/>
          <w:noProof/>
          <w:color w:val="385623" w:themeColor="accent6" w:themeShade="80"/>
          <w:sz w:val="32"/>
          <w:szCs w:val="32"/>
          <w:lang w:eastAsia="en-GB"/>
        </w:rPr>
        <mc:AlternateContent>
          <mc:Choice Requires="wps">
            <w:drawing>
              <wp:anchor distT="0" distB="0" distL="114300" distR="114300" simplePos="0" relativeHeight="251677696" behindDoc="1" locked="0" layoutInCell="1" allowOverlap="1" wp14:anchorId="1929C321" wp14:editId="722F7604">
                <wp:simplePos x="0" y="0"/>
                <wp:positionH relativeFrom="margin">
                  <wp:posOffset>-76200</wp:posOffset>
                </wp:positionH>
                <wp:positionV relativeFrom="paragraph">
                  <wp:posOffset>-52070</wp:posOffset>
                </wp:positionV>
                <wp:extent cx="3657600" cy="407670"/>
                <wp:effectExtent l="0" t="0" r="0" b="0"/>
                <wp:wrapNone/>
                <wp:docPr id="11" name="Rounded Rectangle 11"/>
                <wp:cNvGraphicFramePr/>
                <a:graphic xmlns:a="http://schemas.openxmlformats.org/drawingml/2006/main">
                  <a:graphicData uri="http://schemas.microsoft.com/office/word/2010/wordprocessingShape">
                    <wps:wsp>
                      <wps:cNvSpPr/>
                      <wps:spPr>
                        <a:xfrm>
                          <a:off x="0" y="0"/>
                          <a:ext cx="3657600" cy="407670"/>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A105AAA" id="Rounded Rectangle 11" o:spid="_x0000_s1026" style="position:absolute;margin-left:-6pt;margin-top:-4.1pt;width:4in;height:32.1pt;z-index:-2516387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" fillcolor="#e2efd9 [665]" stroked="f" strokeweight="1pt">
                <v:stroke joinstyle="miter"/>
                <w10:wrap anchorx="margin"/>
              </v:roundrect>
            </w:pict>
          </mc:Fallback>
        </mc:AlternateContent>
      </w:r>
      <w:r w:rsidR="00291E7F">
        <w:rPr>
          <w:b/>
          <w:i/>
          <w:color w:val="385623" w:themeColor="accent6" w:themeShade="80"/>
          <w:sz w:val="32"/>
          <w:szCs w:val="32"/>
        </w:rPr>
        <w:t xml:space="preserve"> </w:t>
      </w:r>
      <w:r w:rsidR="00973C87">
        <w:rPr>
          <w:b/>
          <w:i/>
          <w:color w:val="385623" w:themeColor="accent6" w:themeShade="80"/>
          <w:sz w:val="32"/>
          <w:szCs w:val="32"/>
        </w:rPr>
        <w:t xml:space="preserve">  </w:t>
      </w:r>
      <w:r w:rsidR="00392A22" w:rsidRPr="005D5369">
        <w:rPr>
          <w:b/>
          <w:i/>
          <w:color w:val="385623" w:themeColor="accent6" w:themeShade="80"/>
          <w:sz w:val="36"/>
          <w:szCs w:val="32"/>
        </w:rPr>
        <w:t>College or Sixth Form?</w:t>
      </w:r>
    </w:p>
    <w:p w14:paraId="0620AA07" w14:textId="77777777" w:rsidR="00392A22" w:rsidRPr="005D5369" w:rsidRDefault="00392A22" w:rsidP="00347489">
      <w:pPr>
        <w:spacing w:after="240" w:line="240" w:lineRule="auto"/>
        <w:rPr>
          <w:b/>
          <w:sz w:val="28"/>
          <w:szCs w:val="24"/>
        </w:rPr>
      </w:pPr>
      <w:r w:rsidRPr="005D5369">
        <w:rPr>
          <w:b/>
          <w:sz w:val="28"/>
          <w:szCs w:val="24"/>
        </w:rPr>
        <w:t>If my child wants to go to s</w:t>
      </w:r>
      <w:r w:rsidR="005D5369">
        <w:rPr>
          <w:b/>
          <w:sz w:val="28"/>
          <w:szCs w:val="24"/>
        </w:rPr>
        <w:t>ixth form or college what types</w:t>
      </w:r>
      <w:r w:rsidR="005D5369">
        <w:rPr>
          <w:b/>
          <w:sz w:val="28"/>
          <w:szCs w:val="24"/>
        </w:rPr>
        <w:br/>
      </w:r>
      <w:r w:rsidRPr="005D5369">
        <w:rPr>
          <w:b/>
          <w:sz w:val="28"/>
          <w:szCs w:val="24"/>
        </w:rPr>
        <w:t>of qualifications can they study?</w:t>
      </w:r>
    </w:p>
    <w:p w14:paraId="2E2771D6" w14:textId="77777777" w:rsidR="00392A22" w:rsidRPr="005D5369" w:rsidRDefault="00392A22" w:rsidP="00347489">
      <w:pPr>
        <w:spacing w:after="240" w:line="240" w:lineRule="auto"/>
        <w:rPr>
          <w:sz w:val="28"/>
          <w:szCs w:val="24"/>
        </w:rPr>
      </w:pPr>
      <w:r w:rsidRPr="005D5369">
        <w:rPr>
          <w:sz w:val="28"/>
          <w:szCs w:val="24"/>
        </w:rPr>
        <w:t>There is a wide range of options and opportunities but key course options may include:</w:t>
      </w:r>
    </w:p>
    <w:p w14:paraId="3A46E76C" w14:textId="77777777" w:rsidR="00392A22" w:rsidRPr="005D5369" w:rsidRDefault="00392A22" w:rsidP="00347489">
      <w:pPr>
        <w:spacing w:after="120" w:line="240" w:lineRule="auto"/>
        <w:rPr>
          <w:sz w:val="28"/>
          <w:szCs w:val="24"/>
        </w:rPr>
      </w:pPr>
      <w:r w:rsidRPr="005D5369">
        <w:rPr>
          <w:b/>
          <w:sz w:val="28"/>
          <w:szCs w:val="24"/>
        </w:rPr>
        <w:t>A levels</w:t>
      </w:r>
      <w:r w:rsidRPr="005D5369">
        <w:rPr>
          <w:sz w:val="28"/>
          <w:szCs w:val="24"/>
        </w:rPr>
        <w:t xml:space="preserve"> are the traditional qualifications offered by schools and colleges for 16-19 year olds. They're highly valued by universities and focus on academic subjects, although some are work-related.  The subjects selected must be carefully chosen to match the career goals and potential university courses and learners should note A Levels are assessed by exams.</w:t>
      </w:r>
    </w:p>
    <w:p w14:paraId="4D28FB6A" w14:textId="77777777" w:rsidR="00973C87" w:rsidRDefault="005D31AB" w:rsidP="00347489">
      <w:pPr>
        <w:spacing w:after="120" w:line="240" w:lineRule="auto"/>
        <w:rPr>
          <w:sz w:val="28"/>
          <w:szCs w:val="24"/>
        </w:rPr>
      </w:pPr>
      <w:r w:rsidRPr="005D5369">
        <w:rPr>
          <w:sz w:val="28"/>
          <w:szCs w:val="24"/>
        </w:rPr>
        <w:t>The general entry criteria for A Level courses must be achieve</w:t>
      </w:r>
      <w:r w:rsidR="00B73FD5">
        <w:rPr>
          <w:sz w:val="28"/>
          <w:szCs w:val="24"/>
        </w:rPr>
        <w:t>d</w:t>
      </w:r>
      <w:r w:rsidRPr="005D5369">
        <w:rPr>
          <w:sz w:val="28"/>
          <w:szCs w:val="24"/>
        </w:rPr>
        <w:t xml:space="preserve"> to pursue this pathway. These are based on your GCSE results. To study three A Levels you need: Five GCSEs at grade 9 - 4 (A*-C), including grade 4 in GCSE English Language.  Achieving a GCSE grade 6 is often asked for in subjects that you wish to follow on from GCSE </w:t>
      </w:r>
      <w:r w:rsidR="002918C5" w:rsidRPr="005D5369">
        <w:rPr>
          <w:sz w:val="28"/>
          <w:szCs w:val="24"/>
        </w:rPr>
        <w:t>i.e.</w:t>
      </w:r>
      <w:r w:rsidRPr="005D5369">
        <w:rPr>
          <w:sz w:val="28"/>
          <w:szCs w:val="24"/>
        </w:rPr>
        <w:t xml:space="preserve"> to study A </w:t>
      </w:r>
      <w:r w:rsidR="002918C5" w:rsidRPr="005D5369">
        <w:rPr>
          <w:sz w:val="28"/>
          <w:szCs w:val="24"/>
        </w:rPr>
        <w:t>Level</w:t>
      </w:r>
      <w:r w:rsidRPr="005D5369">
        <w:rPr>
          <w:sz w:val="28"/>
          <w:szCs w:val="24"/>
        </w:rPr>
        <w:t xml:space="preserve"> Biology you may be asked to achieve Grade 6 in GCSE Biology at school.</w:t>
      </w:r>
    </w:p>
    <w:p w14:paraId="384201E7" w14:textId="77777777" w:rsidR="00392A22" w:rsidRPr="005D5369" w:rsidRDefault="00392A22" w:rsidP="00347489">
      <w:pPr>
        <w:spacing w:after="240" w:line="240" w:lineRule="auto"/>
        <w:rPr>
          <w:sz w:val="28"/>
          <w:szCs w:val="24"/>
        </w:rPr>
      </w:pPr>
      <w:r w:rsidRPr="005D5369">
        <w:rPr>
          <w:b/>
          <w:sz w:val="28"/>
          <w:szCs w:val="24"/>
        </w:rPr>
        <w:t>BTEC courses</w:t>
      </w:r>
      <w:r w:rsidRPr="005D5369">
        <w:rPr>
          <w:sz w:val="28"/>
          <w:szCs w:val="24"/>
        </w:rPr>
        <w:t xml:space="preserve"> are vocational qualifications that are work-related qualifications suitable for a wide range of learners, they are designed to support the needs of employers and allow progression to university or the workplace.  They provide a more practical, real-world approach to learning alongside a key theoretical background and are often assessed by coursework.   </w:t>
      </w:r>
    </w:p>
    <w:p w14:paraId="574FC013" w14:textId="6C0DC2AE" w:rsidR="005D31AB" w:rsidRDefault="005D31AB" w:rsidP="00347489">
      <w:pPr>
        <w:spacing w:after="120" w:line="240" w:lineRule="auto"/>
        <w:rPr>
          <w:sz w:val="28"/>
          <w:szCs w:val="24"/>
        </w:rPr>
      </w:pPr>
      <w:r w:rsidRPr="005D5369">
        <w:rPr>
          <w:sz w:val="28"/>
          <w:szCs w:val="24"/>
        </w:rPr>
        <w:t xml:space="preserve">BTEC courses are available at different levels and you will be matched to the appropriate level based on your GCSE results. </w:t>
      </w:r>
      <w:r w:rsidR="00456E1E" w:rsidRPr="005D5369">
        <w:rPr>
          <w:sz w:val="28"/>
          <w:szCs w:val="24"/>
        </w:rPr>
        <w:t>Typically,</w:t>
      </w:r>
      <w:r w:rsidRPr="005D5369">
        <w:rPr>
          <w:sz w:val="28"/>
          <w:szCs w:val="24"/>
        </w:rPr>
        <w:t xml:space="preserve"> 5 GCSEs achieved 9 to 5 (*A-C) will be required for Level 3 (which is the equivalent to 3 A levels upon completion).  For a Level 2 programme tutors may ask for a minimum of 3 GCSE’s achieved at grade D and entry requirements for Level 1 courses may vary depending on the particular area of study. </w:t>
      </w:r>
      <w:r w:rsidR="00456E1E" w:rsidRPr="005D5369">
        <w:rPr>
          <w:sz w:val="28"/>
          <w:szCs w:val="24"/>
        </w:rPr>
        <w:t>However,</w:t>
      </w:r>
      <w:r w:rsidRPr="005D5369">
        <w:rPr>
          <w:sz w:val="28"/>
          <w:szCs w:val="24"/>
        </w:rPr>
        <w:t xml:space="preserve"> contact the local place of study to confirm grades required for the course of interest as they will also be happy to advise.</w:t>
      </w:r>
    </w:p>
    <w:p w14:paraId="66F28A7D" w14:textId="7238BCB9" w:rsidR="00394C67" w:rsidRPr="005D5369" w:rsidRDefault="002A3CDA" w:rsidP="00347489">
      <w:pPr>
        <w:spacing w:after="120" w:line="240" w:lineRule="auto"/>
        <w:rPr>
          <w:sz w:val="28"/>
          <w:szCs w:val="24"/>
        </w:rPr>
      </w:pPr>
      <w:r>
        <w:rPr>
          <w:rFonts w:ascii="Helvetica" w:hAnsi="Helvetica"/>
          <w:noProof/>
          <w:lang w:eastAsia="en-GB"/>
        </w:rPr>
        <mc:AlternateContent>
          <mc:Choice Requires="wps">
            <w:drawing>
              <wp:anchor distT="0" distB="0" distL="114300" distR="114300" simplePos="0" relativeHeight="251649016" behindDoc="1" locked="0" layoutInCell="1" allowOverlap="1" wp14:anchorId="21CF7E07" wp14:editId="11892376">
                <wp:simplePos x="0" y="0"/>
                <wp:positionH relativeFrom="margin">
                  <wp:align>right</wp:align>
                </wp:positionH>
                <wp:positionV relativeFrom="paragraph">
                  <wp:posOffset>445135</wp:posOffset>
                </wp:positionV>
                <wp:extent cx="2584681" cy="2584681"/>
                <wp:effectExtent l="0" t="0" r="25400" b="25400"/>
                <wp:wrapNone/>
                <wp:docPr id="200" name="Oval 200"/>
                <wp:cNvGraphicFramePr/>
                <a:graphic xmlns:a="http://schemas.openxmlformats.org/drawingml/2006/main">
                  <a:graphicData uri="http://schemas.microsoft.com/office/word/2010/wordprocessingShape">
                    <wps:wsp>
                      <wps:cNvSpPr/>
                      <wps:spPr>
                        <a:xfrm>
                          <a:off x="0" y="0"/>
                          <a:ext cx="2584681" cy="2584681"/>
                        </a:xfrm>
                        <a:prstGeom prst="ellipse">
                          <a:avLst/>
                        </a:prstGeom>
                        <a:solidFill>
                          <a:srgbClr val="E076C9">
                            <a:alpha val="20000"/>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9E85F9" id="Oval 200" o:spid="_x0000_s1026" style="position:absolute;margin-left:152.3pt;margin-top:35.05pt;width:203.5pt;height:203.5pt;z-index:-251667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" fillcolor="#e076c9" strokecolor="white [3212]" strokeweight="1pt">
                <v:fill opacity="13107f"/>
                <v:stroke joinstyle="miter"/>
                <w10:wrap anchorx="margin"/>
              </v:oval>
            </w:pict>
          </mc:Fallback>
        </mc:AlternateContent>
      </w:r>
      <w:r w:rsidR="00394C67">
        <w:rPr>
          <w:b/>
          <w:sz w:val="28"/>
          <w:szCs w:val="24"/>
        </w:rPr>
        <w:t>T Levels</w:t>
      </w:r>
      <w:r w:rsidR="00394C67" w:rsidRPr="005D5369">
        <w:rPr>
          <w:sz w:val="28"/>
          <w:szCs w:val="24"/>
        </w:rPr>
        <w:t xml:space="preserve"> </w:t>
      </w:r>
      <w:r w:rsidR="00394C67" w:rsidRPr="00394C67">
        <w:rPr>
          <w:sz w:val="28"/>
          <w:szCs w:val="24"/>
        </w:rPr>
        <w:t>T Levels are an alternative to A levels, apprenticeships and other 16 to 19 courses. They are equivalent to 3 A levels so can support progression into Higher education in the future. T Level focuses on vocational skills and can help students into skilled employment, higher study or apprenticeships. They include work placement hours to gain valuable experience and put the knowledge into action in the industry placement.</w:t>
      </w:r>
    </w:p>
    <w:p w14:paraId="2D9E3199" w14:textId="68620C80" w:rsidR="002A3CDA" w:rsidRDefault="002A3CDA">
      <w:pPr>
        <w:rPr>
          <w:sz w:val="28"/>
          <w:szCs w:val="24"/>
        </w:rPr>
      </w:pPr>
      <w:r>
        <w:rPr>
          <w:rFonts w:ascii="Helvetica" w:hAnsi="Helvetica"/>
          <w:noProof/>
          <w:lang w:eastAsia="en-GB"/>
        </w:rPr>
        <mc:AlternateContent>
          <mc:Choice Requires="wps">
            <w:drawing>
              <wp:anchor distT="0" distB="0" distL="114300" distR="114300" simplePos="0" relativeHeight="251794432" behindDoc="0" locked="0" layoutInCell="1" allowOverlap="1" wp14:anchorId="473A414D" wp14:editId="21FA0402">
                <wp:simplePos x="0" y="0"/>
                <wp:positionH relativeFrom="margin">
                  <wp:posOffset>5679440</wp:posOffset>
                </wp:positionH>
                <wp:positionV relativeFrom="paragraph">
                  <wp:posOffset>1095375</wp:posOffset>
                </wp:positionV>
                <wp:extent cx="762000" cy="762000"/>
                <wp:effectExtent l="0" t="0" r="19050" b="19050"/>
                <wp:wrapNone/>
                <wp:docPr id="33" name="Oval 33"/>
                <wp:cNvGraphicFramePr/>
                <a:graphic xmlns:a="http://schemas.openxmlformats.org/drawingml/2006/main">
                  <a:graphicData uri="http://schemas.microsoft.com/office/word/2010/wordprocessingShape">
                    <wps:wsp>
                      <wps:cNvSpPr/>
                      <wps:spPr>
                        <a:xfrm>
                          <a:off x="0" y="0"/>
                          <a:ext cx="762000" cy="762000"/>
                        </a:xfrm>
                        <a:prstGeom prst="ellipse">
                          <a:avLst/>
                        </a:prstGeom>
                        <a:solidFill>
                          <a:srgbClr val="002060">
                            <a:alpha val="30196"/>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87FDBE" id="Oval 33" o:spid="_x0000_s1026" style="position:absolute;margin-left:447.2pt;margin-top:86.25pt;width:60pt;height:60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" fillcolor="#002060" strokecolor="white [3212]" strokeweight="1pt">
                <v:fill opacity="19789f"/>
                <v:stroke joinstyle="miter"/>
                <w10:wrap anchorx="margin"/>
              </v:oval>
            </w:pict>
          </mc:Fallback>
        </mc:AlternateContent>
      </w:r>
      <w:r>
        <w:rPr>
          <w:sz w:val="28"/>
          <w:szCs w:val="24"/>
        </w:rPr>
        <w:br w:type="page"/>
      </w:r>
    </w:p>
    <w:p w14:paraId="7DE7448F" w14:textId="77777777" w:rsidR="00392A22" w:rsidRPr="003B452A" w:rsidRDefault="00944BFF" w:rsidP="00347489">
      <w:pPr>
        <w:spacing w:after="120" w:line="240" w:lineRule="auto"/>
        <w:rPr>
          <w:b/>
          <w:i/>
          <w:color w:val="385623" w:themeColor="accent6" w:themeShade="80"/>
          <w:sz w:val="32"/>
          <w:szCs w:val="32"/>
        </w:rPr>
      </w:pPr>
      <w:r w:rsidRPr="00291E7F">
        <w:rPr>
          <w:b/>
          <w:noProof/>
          <w:color w:val="385623" w:themeColor="accent6" w:themeShade="80"/>
          <w:sz w:val="32"/>
          <w:szCs w:val="32"/>
          <w:lang w:eastAsia="en-GB"/>
        </w:rPr>
        <mc:AlternateContent>
          <mc:Choice Requires="wps">
            <w:drawing>
              <wp:anchor distT="0" distB="0" distL="114300" distR="114300" simplePos="0" relativeHeight="251681792" behindDoc="1" locked="0" layoutInCell="1" allowOverlap="1" wp14:anchorId="70411937" wp14:editId="0C715296">
                <wp:simplePos x="0" y="0"/>
                <wp:positionH relativeFrom="margin">
                  <wp:posOffset>-73660</wp:posOffset>
                </wp:positionH>
                <wp:positionV relativeFrom="paragraph">
                  <wp:posOffset>-54610</wp:posOffset>
                </wp:positionV>
                <wp:extent cx="6610350" cy="409575"/>
                <wp:effectExtent l="0" t="0" r="0" b="9525"/>
                <wp:wrapNone/>
                <wp:docPr id="13" name="Rounded Rectangle 13"/>
                <wp:cNvGraphicFramePr/>
                <a:graphic xmlns:a="http://schemas.openxmlformats.org/drawingml/2006/main">
                  <a:graphicData uri="http://schemas.microsoft.com/office/word/2010/wordprocessingShape">
                    <wps:wsp>
                      <wps:cNvSpPr/>
                      <wps:spPr>
                        <a:xfrm>
                          <a:off x="0" y="0"/>
                          <a:ext cx="6610350" cy="409575"/>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2AADBB" id="Rounded Rectangle 13" o:spid="_x0000_s1026" style="position:absolute;margin-left:-5.8pt;margin-top:-4.3pt;width:520.5pt;height:32.2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" fillcolor="#e2efd9 [665]" stroked="f" strokeweight="1pt">
                <v:stroke joinstyle="miter"/>
                <w10:wrap anchorx="margin"/>
              </v:roundrect>
            </w:pict>
          </mc:Fallback>
        </mc:AlternateContent>
      </w:r>
      <w:r w:rsidR="00392A22" w:rsidRPr="003B452A">
        <w:rPr>
          <w:b/>
          <w:i/>
          <w:color w:val="385623" w:themeColor="accent6" w:themeShade="80"/>
          <w:sz w:val="32"/>
          <w:szCs w:val="32"/>
        </w:rPr>
        <w:t xml:space="preserve"> </w:t>
      </w:r>
      <w:r w:rsidR="005D5369">
        <w:rPr>
          <w:b/>
          <w:i/>
          <w:color w:val="385623" w:themeColor="accent6" w:themeShade="80"/>
          <w:sz w:val="32"/>
          <w:szCs w:val="32"/>
        </w:rPr>
        <w:t xml:space="preserve">  </w:t>
      </w:r>
      <w:r w:rsidR="00392A22" w:rsidRPr="005D5369">
        <w:rPr>
          <w:b/>
          <w:i/>
          <w:color w:val="385623" w:themeColor="accent6" w:themeShade="80"/>
          <w:sz w:val="36"/>
          <w:szCs w:val="32"/>
        </w:rPr>
        <w:t>Sixth Forms</w:t>
      </w:r>
      <w:r>
        <w:rPr>
          <w:b/>
          <w:i/>
          <w:color w:val="385623" w:themeColor="accent6" w:themeShade="80"/>
          <w:sz w:val="36"/>
          <w:szCs w:val="32"/>
        </w:rPr>
        <w:t xml:space="preserve"> – </w:t>
      </w:r>
      <w:r w:rsidRPr="00944BFF">
        <w:rPr>
          <w:b/>
          <w:i/>
          <w:color w:val="385623" w:themeColor="accent6" w:themeShade="80"/>
          <w:sz w:val="28"/>
          <w:szCs w:val="32"/>
        </w:rPr>
        <w:t xml:space="preserve">for example </w:t>
      </w:r>
      <w:proofErr w:type="spellStart"/>
      <w:r w:rsidRPr="00944BFF">
        <w:rPr>
          <w:b/>
          <w:i/>
          <w:color w:val="385623" w:themeColor="accent6" w:themeShade="80"/>
          <w:sz w:val="28"/>
          <w:szCs w:val="32"/>
        </w:rPr>
        <w:t>Brunts</w:t>
      </w:r>
      <w:proofErr w:type="spellEnd"/>
      <w:r w:rsidRPr="00944BFF">
        <w:rPr>
          <w:b/>
          <w:i/>
          <w:color w:val="385623" w:themeColor="accent6" w:themeShade="80"/>
          <w:sz w:val="28"/>
          <w:szCs w:val="32"/>
        </w:rPr>
        <w:t>, St. Mary’s, Manor, Meden or All Saints School</w:t>
      </w:r>
    </w:p>
    <w:p w14:paraId="2C3E108B" w14:textId="77777777" w:rsidR="00C6257C" w:rsidRDefault="00347489" w:rsidP="00347489">
      <w:pPr>
        <w:spacing w:after="120" w:line="240" w:lineRule="auto"/>
        <w:rPr>
          <w:b/>
          <w:i/>
          <w:sz w:val="28"/>
          <w:szCs w:val="24"/>
        </w:rPr>
      </w:pPr>
      <w:r w:rsidRPr="00291E7F">
        <w:rPr>
          <w:b/>
          <w:noProof/>
          <w:color w:val="385623" w:themeColor="accent6" w:themeShade="80"/>
          <w:sz w:val="32"/>
          <w:szCs w:val="32"/>
          <w:lang w:eastAsia="en-GB"/>
        </w:rPr>
        <mc:AlternateContent>
          <mc:Choice Requires="wps">
            <w:drawing>
              <wp:anchor distT="0" distB="0" distL="114300" distR="114300" simplePos="0" relativeHeight="251683840" behindDoc="1" locked="0" layoutInCell="1" allowOverlap="1" wp14:anchorId="727A04DA" wp14:editId="4E192085">
                <wp:simplePos x="0" y="0"/>
                <wp:positionH relativeFrom="margin">
                  <wp:posOffset>-6985</wp:posOffset>
                </wp:positionH>
                <wp:positionV relativeFrom="paragraph">
                  <wp:posOffset>1800225</wp:posOffset>
                </wp:positionV>
                <wp:extent cx="6543675" cy="819150"/>
                <wp:effectExtent l="0" t="0" r="9525" b="0"/>
                <wp:wrapNone/>
                <wp:docPr id="14" name="Rounded Rectangle 14"/>
                <wp:cNvGraphicFramePr/>
                <a:graphic xmlns:a="http://schemas.openxmlformats.org/drawingml/2006/main">
                  <a:graphicData uri="http://schemas.microsoft.com/office/word/2010/wordprocessingShape">
                    <wps:wsp>
                      <wps:cNvSpPr/>
                      <wps:spPr>
                        <a:xfrm>
                          <a:off x="0" y="0"/>
                          <a:ext cx="6543675" cy="819150"/>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042911" id="Rounded Rectangle 14" o:spid="_x0000_s1026" style="position:absolute;margin-left:-.55pt;margin-top:141.75pt;width:515.25pt;height:64.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" fillcolor="#e2efd9 [665]" stroked="f" strokeweight="1pt">
                <v:stroke joinstyle="miter"/>
                <w10:wrap anchorx="margin"/>
              </v:roundrect>
            </w:pict>
          </mc:Fallback>
        </mc:AlternateContent>
      </w:r>
      <w:r w:rsidR="00392A22" w:rsidRPr="005D5369">
        <w:rPr>
          <w:sz w:val="28"/>
          <w:szCs w:val="24"/>
        </w:rPr>
        <w:t>When considering sixth forms it is useful to look at the school sixth form prospectus for information on subjects and courses provided. Some sixth forms will mainly deliver A levels and some may deliver vocational courses including BTEC’s.  Applications can be made directly by visiting the sixth form of interest or contacting the sixth form for an application pack.</w:t>
      </w:r>
      <w:r w:rsidR="00884DAA" w:rsidRPr="005D5369">
        <w:rPr>
          <w:sz w:val="28"/>
          <w:szCs w:val="24"/>
        </w:rPr>
        <w:br/>
      </w:r>
      <w:r w:rsidR="005D31AB" w:rsidRPr="006842D0">
        <w:rPr>
          <w:sz w:val="4"/>
          <w:szCs w:val="24"/>
        </w:rPr>
        <w:br/>
      </w:r>
      <w:r w:rsidR="009A0AF8" w:rsidRPr="005D5369">
        <w:rPr>
          <w:b/>
          <w:i/>
          <w:sz w:val="28"/>
          <w:szCs w:val="24"/>
        </w:rPr>
        <w:t>Places can be filled quickly and checking the application deadlines is very important.</w:t>
      </w:r>
      <w:r w:rsidR="005D31AB" w:rsidRPr="005D5369">
        <w:rPr>
          <w:b/>
          <w:i/>
          <w:sz w:val="28"/>
          <w:szCs w:val="24"/>
        </w:rPr>
        <w:br/>
      </w:r>
      <w:r w:rsidR="003054E4" w:rsidRPr="005D5369">
        <w:rPr>
          <w:b/>
          <w:i/>
          <w:sz w:val="28"/>
          <w:szCs w:val="24"/>
        </w:rPr>
        <w:t>Some 6</w:t>
      </w:r>
      <w:r w:rsidR="003054E4" w:rsidRPr="005D5369">
        <w:rPr>
          <w:b/>
          <w:i/>
          <w:sz w:val="28"/>
          <w:szCs w:val="24"/>
          <w:vertAlign w:val="superscript"/>
        </w:rPr>
        <w:t>th</w:t>
      </w:r>
      <w:r w:rsidR="003054E4" w:rsidRPr="005D5369">
        <w:rPr>
          <w:b/>
          <w:i/>
          <w:sz w:val="28"/>
          <w:szCs w:val="24"/>
        </w:rPr>
        <w:t xml:space="preserve"> forms request you attend an open event before applying. </w:t>
      </w:r>
      <w:r w:rsidR="006842D0">
        <w:rPr>
          <w:b/>
          <w:i/>
          <w:sz w:val="28"/>
          <w:szCs w:val="24"/>
        </w:rPr>
        <w:br/>
      </w:r>
    </w:p>
    <w:p w14:paraId="640D823B" w14:textId="77777777" w:rsidR="00392A22" w:rsidRPr="00160E56" w:rsidRDefault="00392A22" w:rsidP="00160E56">
      <w:pPr>
        <w:spacing w:after="120" w:line="240" w:lineRule="auto"/>
        <w:ind w:left="1701" w:hanging="1463"/>
        <w:rPr>
          <w:b/>
          <w:i/>
          <w:color w:val="385623" w:themeColor="accent6" w:themeShade="80"/>
          <w:sz w:val="28"/>
          <w:szCs w:val="32"/>
        </w:rPr>
      </w:pPr>
      <w:r w:rsidRPr="005D5369">
        <w:rPr>
          <w:b/>
          <w:i/>
          <w:color w:val="385623" w:themeColor="accent6" w:themeShade="80"/>
          <w:sz w:val="36"/>
          <w:szCs w:val="32"/>
        </w:rPr>
        <w:t>College</w:t>
      </w:r>
      <w:r w:rsidR="00944BFF">
        <w:rPr>
          <w:b/>
          <w:i/>
          <w:color w:val="385623" w:themeColor="accent6" w:themeShade="80"/>
          <w:sz w:val="36"/>
          <w:szCs w:val="32"/>
        </w:rPr>
        <w:t xml:space="preserve"> –</w:t>
      </w:r>
      <w:r w:rsidR="00160E56">
        <w:rPr>
          <w:b/>
          <w:i/>
          <w:color w:val="385623" w:themeColor="accent6" w:themeShade="80"/>
          <w:sz w:val="36"/>
          <w:szCs w:val="32"/>
        </w:rPr>
        <w:tab/>
      </w:r>
      <w:r w:rsidR="00944BFF" w:rsidRPr="00944BFF">
        <w:rPr>
          <w:b/>
          <w:i/>
          <w:color w:val="385623" w:themeColor="accent6" w:themeShade="80"/>
          <w:sz w:val="28"/>
          <w:szCs w:val="32"/>
        </w:rPr>
        <w:t xml:space="preserve">for example </w:t>
      </w:r>
      <w:r w:rsidR="00944BFF">
        <w:rPr>
          <w:b/>
          <w:i/>
          <w:color w:val="385623" w:themeColor="accent6" w:themeShade="80"/>
          <w:sz w:val="28"/>
          <w:szCs w:val="32"/>
        </w:rPr>
        <w:t>Chesterfield College, Wes</w:t>
      </w:r>
      <w:r w:rsidR="00160E56">
        <w:rPr>
          <w:b/>
          <w:i/>
          <w:color w:val="385623" w:themeColor="accent6" w:themeShade="80"/>
          <w:sz w:val="28"/>
          <w:szCs w:val="32"/>
        </w:rPr>
        <w:t>t Notts College or</w:t>
      </w:r>
      <w:r w:rsidR="00160E56">
        <w:rPr>
          <w:b/>
          <w:i/>
          <w:color w:val="385623" w:themeColor="accent6" w:themeShade="80"/>
          <w:sz w:val="28"/>
          <w:szCs w:val="32"/>
        </w:rPr>
        <w:br/>
        <w:t>Brackenhurst (land based and animal care)</w:t>
      </w:r>
      <w:r w:rsidR="00160E56">
        <w:rPr>
          <w:b/>
          <w:i/>
          <w:color w:val="385623" w:themeColor="accent6" w:themeShade="80"/>
          <w:sz w:val="28"/>
          <w:szCs w:val="32"/>
        </w:rPr>
        <w:br/>
      </w:r>
      <w:r w:rsidR="00944BFF">
        <w:rPr>
          <w:b/>
          <w:i/>
          <w:color w:val="385623" w:themeColor="accent6" w:themeShade="80"/>
          <w:sz w:val="28"/>
          <w:szCs w:val="32"/>
        </w:rPr>
        <w:t>Confetti (music &amp; technology courses)</w:t>
      </w:r>
    </w:p>
    <w:p w14:paraId="7549F430" w14:textId="77777777" w:rsidR="00392A22" w:rsidRPr="005D5369" w:rsidRDefault="00392A22" w:rsidP="00347489">
      <w:pPr>
        <w:spacing w:after="120" w:line="240" w:lineRule="auto"/>
        <w:rPr>
          <w:sz w:val="28"/>
          <w:szCs w:val="24"/>
        </w:rPr>
      </w:pPr>
      <w:r w:rsidRPr="005D5369">
        <w:rPr>
          <w:sz w:val="28"/>
          <w:szCs w:val="24"/>
        </w:rPr>
        <w:t>Colleges strive to provide an environment that is different to school giving you the flexibility and freedom to make independent choices whilst having the support of tutors to advise and help throughout your studies.  Colleges offer a wide range of courses in all subject areas from Vocational Courses including NVQ and BTEC options, A levels and Apprenticeships.</w:t>
      </w:r>
      <w:r w:rsidR="000B137E" w:rsidRPr="005D5369">
        <w:rPr>
          <w:rFonts w:ascii="Helvetica" w:hAnsi="Helvetica"/>
          <w:noProof/>
          <w:sz w:val="24"/>
          <w:lang w:eastAsia="en-GB"/>
        </w:rPr>
        <w:t xml:space="preserve"> </w:t>
      </w:r>
    </w:p>
    <w:p w14:paraId="3129BEB7" w14:textId="1F57F648" w:rsidR="00392A22" w:rsidRDefault="00392A22" w:rsidP="00347489">
      <w:pPr>
        <w:spacing w:after="120" w:line="240" w:lineRule="auto"/>
        <w:rPr>
          <w:sz w:val="28"/>
          <w:szCs w:val="24"/>
        </w:rPr>
      </w:pPr>
      <w:r w:rsidRPr="005D5369">
        <w:rPr>
          <w:sz w:val="28"/>
          <w:szCs w:val="24"/>
        </w:rPr>
        <w:t xml:space="preserve">Colleges often visit schools and run taster sessions and open days for you and your child to attend and find out more information about your areas of interest and course options available.  You can find out about these events online or by contacting the college of interest. </w:t>
      </w:r>
    </w:p>
    <w:p w14:paraId="29862DE6" w14:textId="19959A29" w:rsidR="00160E56" w:rsidRPr="00D812E7" w:rsidRDefault="00160E56" w:rsidP="00347489">
      <w:pPr>
        <w:spacing w:after="120" w:line="240" w:lineRule="auto"/>
        <w:rPr>
          <w:sz w:val="24"/>
          <w:szCs w:val="24"/>
        </w:rPr>
      </w:pPr>
      <w:r>
        <w:rPr>
          <w:sz w:val="28"/>
          <w:szCs w:val="24"/>
        </w:rPr>
        <w:t>Many open events are virtual this year but still offer a chance to speak to staff and view facilities.</w:t>
      </w:r>
    </w:p>
    <w:p w14:paraId="1B9BABF8" w14:textId="21E9FAE4" w:rsidR="00392A22" w:rsidRPr="005D5369" w:rsidRDefault="00392A22" w:rsidP="00347489">
      <w:pPr>
        <w:spacing w:after="120" w:line="240" w:lineRule="auto"/>
        <w:rPr>
          <w:b/>
          <w:i/>
          <w:sz w:val="28"/>
          <w:szCs w:val="24"/>
        </w:rPr>
      </w:pPr>
      <w:r w:rsidRPr="005D5369">
        <w:rPr>
          <w:b/>
          <w:i/>
          <w:sz w:val="28"/>
          <w:szCs w:val="24"/>
        </w:rPr>
        <w:t>How to apply?</w:t>
      </w:r>
    </w:p>
    <w:p w14:paraId="3E2113A6" w14:textId="6AEF9BC6" w:rsidR="00242ACD" w:rsidRPr="005D5369" w:rsidRDefault="00392A22" w:rsidP="00347489">
      <w:pPr>
        <w:spacing w:after="120" w:line="240" w:lineRule="auto"/>
        <w:rPr>
          <w:b/>
          <w:i/>
          <w:sz w:val="28"/>
          <w:szCs w:val="24"/>
        </w:rPr>
      </w:pPr>
      <w:r w:rsidRPr="005D5369">
        <w:rPr>
          <w:sz w:val="28"/>
          <w:szCs w:val="24"/>
        </w:rPr>
        <w:t xml:space="preserve">When your child has attended open days or decided what course they wish to do, they can complete application forms that are available from the college or can often be provided by the school and should be posted to their chosen college once completed.  </w:t>
      </w:r>
      <w:r w:rsidRPr="005D5369">
        <w:rPr>
          <w:b/>
          <w:sz w:val="28"/>
          <w:szCs w:val="24"/>
        </w:rPr>
        <w:t>Many colleges also have online applications on their website that can be submitted.</w:t>
      </w:r>
      <w:r w:rsidRPr="005D5369">
        <w:rPr>
          <w:sz w:val="28"/>
          <w:szCs w:val="24"/>
        </w:rPr>
        <w:t xml:space="preserve"> </w:t>
      </w:r>
      <w:r w:rsidR="00242ACD" w:rsidRPr="005D5369">
        <w:rPr>
          <w:sz w:val="28"/>
          <w:szCs w:val="24"/>
        </w:rPr>
        <w:br/>
      </w:r>
      <w:r w:rsidR="00242ACD" w:rsidRPr="005D5369">
        <w:rPr>
          <w:b/>
          <w:i/>
          <w:sz w:val="28"/>
          <w:szCs w:val="24"/>
        </w:rPr>
        <w:t>Please note that places can fill quickly so applying early can maximise your child’s success of getting their first choice</w:t>
      </w:r>
    </w:p>
    <w:p w14:paraId="15FB96E2" w14:textId="05764F76" w:rsidR="00A05D5E" w:rsidRPr="005D5369" w:rsidRDefault="00A05D5E" w:rsidP="00347489">
      <w:pPr>
        <w:spacing w:after="240" w:line="240" w:lineRule="auto"/>
        <w:rPr>
          <w:sz w:val="28"/>
          <w:szCs w:val="24"/>
        </w:rPr>
      </w:pPr>
      <w:r w:rsidRPr="005D5369">
        <w:rPr>
          <w:sz w:val="28"/>
          <w:szCs w:val="24"/>
        </w:rPr>
        <w:t>Regarding transport bursary funding, the education provider will be able to advise on the support that they can offer your child and they will be happy to discuss any queries you may have.</w:t>
      </w:r>
    </w:p>
    <w:p w14:paraId="6FD80BD4" w14:textId="77777777" w:rsidR="00EB5D91" w:rsidRDefault="00EB5D91" w:rsidP="00347489">
      <w:pPr>
        <w:spacing w:after="240" w:line="240" w:lineRule="auto"/>
        <w:rPr>
          <w:b/>
          <w:i/>
          <w:sz w:val="24"/>
          <w:szCs w:val="24"/>
        </w:rPr>
      </w:pPr>
    </w:p>
    <w:p w14:paraId="1588B354" w14:textId="0F789194" w:rsidR="009C69D5" w:rsidRDefault="003B452A" w:rsidP="00347489">
      <w:pPr>
        <w:spacing w:after="240" w:line="240" w:lineRule="auto"/>
        <w:rPr>
          <w:b/>
          <w:i/>
          <w:color w:val="385623" w:themeColor="accent6" w:themeShade="80"/>
          <w:sz w:val="32"/>
          <w:szCs w:val="32"/>
        </w:rPr>
      </w:pPr>
      <w:r>
        <w:rPr>
          <w:b/>
          <w:i/>
          <w:color w:val="385623" w:themeColor="accent6" w:themeShade="80"/>
          <w:sz w:val="32"/>
          <w:szCs w:val="32"/>
        </w:rPr>
        <w:t xml:space="preserve"> </w:t>
      </w:r>
    </w:p>
    <w:p w14:paraId="1F758DDE" w14:textId="31242C79" w:rsidR="002A3CDA" w:rsidRDefault="002A3CDA" w:rsidP="00347489">
      <w:pPr>
        <w:spacing w:after="240" w:line="240" w:lineRule="auto"/>
        <w:rPr>
          <w:b/>
          <w:i/>
          <w:color w:val="385623" w:themeColor="accent6" w:themeShade="80"/>
          <w:sz w:val="32"/>
          <w:szCs w:val="32"/>
        </w:rPr>
      </w:pPr>
    </w:p>
    <w:p w14:paraId="53CAF4DF" w14:textId="77777777" w:rsidR="002A3CDA" w:rsidRDefault="002A3CDA" w:rsidP="00347489">
      <w:pPr>
        <w:spacing w:after="240" w:line="240" w:lineRule="auto"/>
        <w:rPr>
          <w:b/>
          <w:i/>
          <w:color w:val="385623" w:themeColor="accent6" w:themeShade="80"/>
          <w:sz w:val="32"/>
          <w:szCs w:val="32"/>
        </w:rPr>
      </w:pPr>
    </w:p>
    <w:p w14:paraId="6786FF1D" w14:textId="77777777" w:rsidR="00394C67" w:rsidRPr="005D5369" w:rsidRDefault="009C69D5" w:rsidP="00394C67">
      <w:pPr>
        <w:rPr>
          <w:b/>
          <w:i/>
          <w:color w:val="385623" w:themeColor="accent6" w:themeShade="80"/>
          <w:sz w:val="36"/>
          <w:szCs w:val="32"/>
        </w:rPr>
      </w:pPr>
      <w:r w:rsidRPr="00291E7F">
        <w:rPr>
          <w:b/>
          <w:noProof/>
          <w:color w:val="385623" w:themeColor="accent6" w:themeShade="80"/>
          <w:sz w:val="32"/>
          <w:szCs w:val="32"/>
          <w:lang w:eastAsia="en-GB"/>
        </w:rPr>
        <mc:AlternateContent>
          <mc:Choice Requires="wps">
            <w:drawing>
              <wp:anchor distT="0" distB="0" distL="114300" distR="114300" simplePos="0" relativeHeight="251687936" behindDoc="1" locked="0" layoutInCell="1" allowOverlap="1" wp14:anchorId="264088C5" wp14:editId="5963167A">
                <wp:simplePos x="0" y="0"/>
                <wp:positionH relativeFrom="margin">
                  <wp:posOffset>-41588</wp:posOffset>
                </wp:positionH>
                <wp:positionV relativeFrom="paragraph">
                  <wp:posOffset>-56515</wp:posOffset>
                </wp:positionV>
                <wp:extent cx="3657600" cy="409575"/>
                <wp:effectExtent l="0" t="0" r="0" b="9525"/>
                <wp:wrapNone/>
                <wp:docPr id="16" name="Rounded Rectangle 16"/>
                <wp:cNvGraphicFramePr/>
                <a:graphic xmlns:a="http://schemas.openxmlformats.org/drawingml/2006/main">
                  <a:graphicData uri="http://schemas.microsoft.com/office/word/2010/wordprocessingShape">
                    <wps:wsp>
                      <wps:cNvSpPr/>
                      <wps:spPr>
                        <a:xfrm>
                          <a:off x="0" y="0"/>
                          <a:ext cx="3657600" cy="409575"/>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D328D" id="Rounded Rectangle 16" o:spid="_x0000_s1026" style="position:absolute;margin-left:-3.25pt;margin-top:-4.45pt;width:4in;height:32.2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" fillcolor="#e2efd9 [665]" stroked="f" strokeweight="1pt">
                <v:stroke joinstyle="miter"/>
                <w10:wrap anchorx="margin"/>
              </v:roundrect>
            </w:pict>
          </mc:Fallback>
        </mc:AlternateContent>
      </w:r>
      <w:r w:rsidR="003B452A">
        <w:rPr>
          <w:b/>
          <w:i/>
          <w:color w:val="385623" w:themeColor="accent6" w:themeShade="80"/>
          <w:sz w:val="32"/>
          <w:szCs w:val="32"/>
        </w:rPr>
        <w:t xml:space="preserve"> </w:t>
      </w:r>
      <w:r w:rsidR="00394C67" w:rsidRPr="005D5369">
        <w:rPr>
          <w:b/>
          <w:i/>
          <w:color w:val="385623" w:themeColor="accent6" w:themeShade="80"/>
          <w:sz w:val="36"/>
          <w:szCs w:val="32"/>
        </w:rPr>
        <w:t xml:space="preserve">  Aspiration</w:t>
      </w:r>
    </w:p>
    <w:p w14:paraId="40F5F19F" w14:textId="7E95E039" w:rsidR="00394C67" w:rsidRPr="005D5369" w:rsidRDefault="00394C67" w:rsidP="00394C67">
      <w:pPr>
        <w:spacing w:line="240" w:lineRule="auto"/>
        <w:rPr>
          <w:sz w:val="28"/>
          <w:szCs w:val="24"/>
        </w:rPr>
      </w:pPr>
      <w:r w:rsidRPr="005D5369">
        <w:rPr>
          <w:sz w:val="28"/>
          <w:szCs w:val="24"/>
        </w:rPr>
        <w:t>Aspiring to achieve the highest possible grades will maximise your child’s opportunities to move into their preferred progression route. Maths and English are important for all pathways and can be very influential regarding the starting level that may be offered. Should Maths and/or English Language not be achieved at Grade 4 at GCSE then your child will re-study that subject as either a GCSE programme or as a Functional Skills programme alongside their main chosen course.</w:t>
      </w:r>
    </w:p>
    <w:p w14:paraId="2F138214" w14:textId="1E66E4F5" w:rsidR="00392A22" w:rsidRPr="003B452A" w:rsidRDefault="00394C67" w:rsidP="00347489">
      <w:pPr>
        <w:spacing w:after="240" w:line="240" w:lineRule="auto"/>
        <w:rPr>
          <w:b/>
          <w:i/>
          <w:color w:val="385623" w:themeColor="accent6" w:themeShade="80"/>
          <w:sz w:val="32"/>
          <w:szCs w:val="32"/>
        </w:rPr>
      </w:pPr>
      <w:r w:rsidRPr="00291E7F">
        <w:rPr>
          <w:b/>
          <w:noProof/>
          <w:color w:val="385623" w:themeColor="accent6" w:themeShade="80"/>
          <w:sz w:val="32"/>
          <w:szCs w:val="32"/>
          <w:lang w:eastAsia="en-GB"/>
        </w:rPr>
        <mc:AlternateContent>
          <mc:Choice Requires="wps">
            <w:drawing>
              <wp:anchor distT="0" distB="0" distL="114300" distR="114300" simplePos="0" relativeHeight="251762688" behindDoc="1" locked="0" layoutInCell="1" allowOverlap="1" wp14:anchorId="344A0F6B" wp14:editId="37BA276F">
                <wp:simplePos x="0" y="0"/>
                <wp:positionH relativeFrom="margin">
                  <wp:posOffset>-13648</wp:posOffset>
                </wp:positionH>
                <wp:positionV relativeFrom="paragraph">
                  <wp:posOffset>4445</wp:posOffset>
                </wp:positionV>
                <wp:extent cx="3657600" cy="340995"/>
                <wp:effectExtent l="0" t="0" r="0" b="1905"/>
                <wp:wrapNone/>
                <wp:docPr id="206" name="Rounded Rectangle 206"/>
                <wp:cNvGraphicFramePr/>
                <a:graphic xmlns:a="http://schemas.openxmlformats.org/drawingml/2006/main">
                  <a:graphicData uri="http://schemas.microsoft.com/office/word/2010/wordprocessingShape">
                    <wps:wsp>
                      <wps:cNvSpPr/>
                      <wps:spPr>
                        <a:xfrm>
                          <a:off x="0" y="0"/>
                          <a:ext cx="3657600" cy="340995"/>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199894" id="Rounded Rectangle 206" o:spid="_x0000_s1026" style="position:absolute;margin-left:-1.05pt;margin-top:.35pt;width:4in;height:26.85pt;z-index:-25155379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" fillcolor="#e2efd9 [665]" stroked="f" strokeweight="1pt">
                <v:stroke joinstyle="miter"/>
                <w10:wrap anchorx="margin"/>
              </v:roundrect>
            </w:pict>
          </mc:Fallback>
        </mc:AlternateContent>
      </w:r>
      <w:r>
        <w:rPr>
          <w:b/>
          <w:i/>
          <w:color w:val="385623" w:themeColor="accent6" w:themeShade="80"/>
          <w:sz w:val="36"/>
          <w:szCs w:val="32"/>
        </w:rPr>
        <w:t xml:space="preserve">  </w:t>
      </w:r>
      <w:r w:rsidR="00392A22" w:rsidRPr="005D5369">
        <w:rPr>
          <w:b/>
          <w:i/>
          <w:color w:val="385623" w:themeColor="accent6" w:themeShade="80"/>
          <w:sz w:val="36"/>
          <w:szCs w:val="32"/>
        </w:rPr>
        <w:t>So how can I help my child decide?</w:t>
      </w:r>
    </w:p>
    <w:p w14:paraId="1A71FFC7" w14:textId="0F0EBAA1" w:rsidR="00242ACD" w:rsidRPr="005D5369" w:rsidRDefault="00392A22" w:rsidP="00456E1E">
      <w:pPr>
        <w:spacing w:after="120" w:line="240" w:lineRule="auto"/>
        <w:rPr>
          <w:sz w:val="28"/>
          <w:szCs w:val="24"/>
        </w:rPr>
      </w:pPr>
      <w:r w:rsidRPr="005D5369">
        <w:rPr>
          <w:sz w:val="28"/>
          <w:szCs w:val="24"/>
        </w:rPr>
        <w:t>Careers information can be accessed in several ways including th</w:t>
      </w:r>
      <w:r w:rsidR="00242ACD" w:rsidRPr="005D5369">
        <w:rPr>
          <w:sz w:val="28"/>
          <w:szCs w:val="24"/>
        </w:rPr>
        <w:t xml:space="preserve">e </w:t>
      </w:r>
      <w:r w:rsidR="005D5369">
        <w:rPr>
          <w:sz w:val="28"/>
          <w:szCs w:val="24"/>
        </w:rPr>
        <w:t xml:space="preserve">careers information in school: </w:t>
      </w:r>
      <w:r w:rsidR="00242ACD" w:rsidRPr="005D5369">
        <w:rPr>
          <w:sz w:val="28"/>
          <w:szCs w:val="24"/>
        </w:rPr>
        <w:t xml:space="preserve">Danielle Evans – </w:t>
      </w:r>
      <w:r w:rsidR="00242ACD" w:rsidRPr="005D5369">
        <w:rPr>
          <w:b/>
          <w:color w:val="538135" w:themeColor="accent6" w:themeShade="BF"/>
          <w:sz w:val="28"/>
          <w:szCs w:val="24"/>
        </w:rPr>
        <w:t>Tel: 01623 742722</w:t>
      </w:r>
    </w:p>
    <w:p w14:paraId="226E25D9" w14:textId="086F6798" w:rsidR="00392A22" w:rsidRPr="005D5369" w:rsidRDefault="00242ACD" w:rsidP="00456E1E">
      <w:pPr>
        <w:spacing w:after="120" w:line="240" w:lineRule="auto"/>
        <w:rPr>
          <w:sz w:val="28"/>
          <w:szCs w:val="24"/>
        </w:rPr>
      </w:pPr>
      <w:r w:rsidRPr="005D5369">
        <w:rPr>
          <w:sz w:val="28"/>
          <w:szCs w:val="24"/>
        </w:rPr>
        <w:t>T</w:t>
      </w:r>
      <w:r w:rsidR="00392A22" w:rsidRPr="005D5369">
        <w:rPr>
          <w:sz w:val="28"/>
          <w:szCs w:val="24"/>
        </w:rPr>
        <w:t xml:space="preserve">he National Careers Service can offer advice by telephone: 0800 100 900 or online information available at: </w:t>
      </w:r>
      <w:hyperlink r:id="rId9" w:history="1">
        <w:r w:rsidR="00392A22" w:rsidRPr="005D5369">
          <w:rPr>
            <w:rStyle w:val="Hyperlink"/>
            <w:b/>
            <w:color w:val="538135" w:themeColor="accent6" w:themeShade="BF"/>
            <w:sz w:val="28"/>
            <w:szCs w:val="24"/>
            <w:u w:val="none"/>
          </w:rPr>
          <w:t>www.nationalcareersservice.direct.gov</w:t>
        </w:r>
      </w:hyperlink>
      <w:r w:rsidR="00392A22" w:rsidRPr="005D5369">
        <w:rPr>
          <w:b/>
          <w:color w:val="538135" w:themeColor="accent6" w:themeShade="BF"/>
          <w:sz w:val="28"/>
          <w:szCs w:val="24"/>
        </w:rPr>
        <w:t>.</w:t>
      </w:r>
      <w:r w:rsidRPr="005D5369">
        <w:rPr>
          <w:b/>
          <w:color w:val="538135" w:themeColor="accent6" w:themeShade="BF"/>
          <w:sz w:val="28"/>
          <w:szCs w:val="24"/>
        </w:rPr>
        <w:t>uk</w:t>
      </w:r>
      <w:r w:rsidRPr="005D5369">
        <w:rPr>
          <w:color w:val="538135" w:themeColor="accent6" w:themeShade="BF"/>
          <w:sz w:val="28"/>
          <w:szCs w:val="24"/>
        </w:rPr>
        <w:t xml:space="preserve"> </w:t>
      </w:r>
      <w:r w:rsidR="00392A22" w:rsidRPr="005D5369">
        <w:rPr>
          <w:sz w:val="28"/>
          <w:szCs w:val="24"/>
        </w:rPr>
        <w:t xml:space="preserve">More specific course advice can be gained by attending open evening events at educational institutions that are of interest.  </w:t>
      </w:r>
    </w:p>
    <w:p w14:paraId="76AEC447" w14:textId="60670244" w:rsidR="00392A22" w:rsidRPr="005D5369" w:rsidRDefault="00392A22" w:rsidP="00456E1E">
      <w:pPr>
        <w:spacing w:after="120" w:line="240" w:lineRule="auto"/>
        <w:rPr>
          <w:sz w:val="28"/>
          <w:szCs w:val="24"/>
        </w:rPr>
      </w:pPr>
      <w:r w:rsidRPr="005D5369">
        <w:rPr>
          <w:sz w:val="28"/>
          <w:szCs w:val="24"/>
        </w:rPr>
        <w:t xml:space="preserve">Attending </w:t>
      </w:r>
      <w:r w:rsidR="002A3CDA" w:rsidRPr="002A3CDA">
        <w:rPr>
          <w:sz w:val="28"/>
          <w:szCs w:val="24"/>
        </w:rPr>
        <w:t>open events and taster events at the earliest opportunity are highly recommended because they provide an insight into the courses and facilities available at that site. Tutors will be able to discuss with you the course details, the application process and educational support available for your child. You find information the providers website about upcoming open events or you can call them directly to request a visit and tour.</w:t>
      </w:r>
    </w:p>
    <w:p w14:paraId="29ACDED1" w14:textId="22AB998F" w:rsidR="00392A22" w:rsidRPr="005D5369" w:rsidRDefault="00347489" w:rsidP="00456E1E">
      <w:pPr>
        <w:spacing w:after="120" w:line="240" w:lineRule="auto"/>
        <w:rPr>
          <w:sz w:val="28"/>
          <w:szCs w:val="24"/>
        </w:rPr>
      </w:pPr>
      <w:r w:rsidRPr="000B137E">
        <w:rPr>
          <w:noProof/>
          <w:sz w:val="24"/>
          <w:szCs w:val="24"/>
          <w:lang w:eastAsia="en-GB"/>
        </w:rPr>
        <mc:AlternateContent>
          <mc:Choice Requires="wps">
            <w:drawing>
              <wp:anchor distT="0" distB="0" distL="114300" distR="114300" simplePos="0" relativeHeight="251731968" behindDoc="1" locked="0" layoutInCell="1" allowOverlap="1" wp14:anchorId="67C4DCED" wp14:editId="4D979E20">
                <wp:simplePos x="0" y="0"/>
                <wp:positionH relativeFrom="margin">
                  <wp:posOffset>4813300</wp:posOffset>
                </wp:positionH>
                <wp:positionV relativeFrom="paragraph">
                  <wp:posOffset>2842895</wp:posOffset>
                </wp:positionV>
                <wp:extent cx="783772" cy="783772"/>
                <wp:effectExtent l="0" t="0" r="16510" b="16510"/>
                <wp:wrapNone/>
                <wp:docPr id="201" name="Oval 201"/>
                <wp:cNvGraphicFramePr/>
                <a:graphic xmlns:a="http://schemas.openxmlformats.org/drawingml/2006/main">
                  <a:graphicData uri="http://schemas.microsoft.com/office/word/2010/wordprocessingShape">
                    <wps:wsp>
                      <wps:cNvSpPr/>
                      <wps:spPr>
                        <a:xfrm>
                          <a:off x="0" y="0"/>
                          <a:ext cx="783772" cy="783772"/>
                        </a:xfrm>
                        <a:prstGeom prst="ellipse">
                          <a:avLst/>
                        </a:prstGeom>
                        <a:solidFill>
                          <a:srgbClr val="E076C9">
                            <a:alpha val="20000"/>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C1C50A" id="Oval 201" o:spid="_x0000_s1026" style="position:absolute;margin-left:379pt;margin-top:223.85pt;width:61.7pt;height:61.7pt;z-index:-251584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" fillcolor="#e076c9" strokecolor="white [3212]" strokeweight="1pt">
                <v:fill opacity="13107f"/>
                <v:stroke joinstyle="miter"/>
                <w10:wrap anchorx="margin"/>
              </v:oval>
            </w:pict>
          </mc:Fallback>
        </mc:AlternateContent>
      </w:r>
      <w:r w:rsidRPr="000B137E">
        <w:rPr>
          <w:noProof/>
          <w:sz w:val="24"/>
          <w:szCs w:val="24"/>
          <w:lang w:eastAsia="en-GB"/>
        </w:rPr>
        <mc:AlternateContent>
          <mc:Choice Requires="wps">
            <w:drawing>
              <wp:anchor distT="0" distB="0" distL="114300" distR="114300" simplePos="0" relativeHeight="251732992" behindDoc="1" locked="0" layoutInCell="1" allowOverlap="1" wp14:anchorId="21840036" wp14:editId="6008CDB7">
                <wp:simplePos x="0" y="0"/>
                <wp:positionH relativeFrom="margin">
                  <wp:posOffset>5118100</wp:posOffset>
                </wp:positionH>
                <wp:positionV relativeFrom="paragraph">
                  <wp:posOffset>1930400</wp:posOffset>
                </wp:positionV>
                <wp:extent cx="1488440" cy="1488440"/>
                <wp:effectExtent l="0" t="0" r="16510" b="16510"/>
                <wp:wrapNone/>
                <wp:docPr id="202" name="Oval 202"/>
                <wp:cNvGraphicFramePr/>
                <a:graphic xmlns:a="http://schemas.openxmlformats.org/drawingml/2006/main">
                  <a:graphicData uri="http://schemas.microsoft.com/office/word/2010/wordprocessingShape">
                    <wps:wsp>
                      <wps:cNvSpPr/>
                      <wps:spPr>
                        <a:xfrm>
                          <a:off x="0" y="0"/>
                          <a:ext cx="1488440" cy="1488440"/>
                        </a:xfrm>
                        <a:prstGeom prst="ellipse">
                          <a:avLst/>
                        </a:prstGeom>
                        <a:solidFill>
                          <a:srgbClr val="99FF33">
                            <a:alpha val="40000"/>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8A363D" id="Oval 202" o:spid="_x0000_s1026" style="position:absolute;margin-left:403pt;margin-top:152pt;width:117.2pt;height:117.2pt;z-index:-251583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" fillcolor="#9f3" strokecolor="white [3212]" strokeweight="1pt">
                <v:fill opacity="26214f"/>
                <v:stroke joinstyle="miter"/>
                <w10:wrap anchorx="margin"/>
              </v:oval>
            </w:pict>
          </mc:Fallback>
        </mc:AlternateContent>
      </w:r>
      <w:r w:rsidR="00392A22" w:rsidRPr="005D5369">
        <w:rPr>
          <w:sz w:val="28"/>
          <w:szCs w:val="24"/>
        </w:rPr>
        <w:t xml:space="preserve">Discussing some of the considerations below may help your child with this </w:t>
      </w:r>
      <w:r w:rsidR="009C69D5" w:rsidRPr="005D5369">
        <w:rPr>
          <w:sz w:val="28"/>
          <w:szCs w:val="24"/>
        </w:rPr>
        <w:t>decision-making</w:t>
      </w:r>
      <w:r w:rsidR="00392A22" w:rsidRPr="005D5369">
        <w:rPr>
          <w:sz w:val="28"/>
          <w:szCs w:val="24"/>
        </w:rPr>
        <w:t xml:space="preserve"> process.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0"/>
        <w:gridCol w:w="5541"/>
      </w:tblGrid>
      <w:tr w:rsidR="00392A22" w14:paraId="332701D1" w14:textId="77777777" w:rsidTr="00394C67">
        <w:trPr>
          <w:trHeight w:val="601"/>
        </w:trPr>
        <w:tc>
          <w:tcPr>
            <w:tcW w:w="4660" w:type="dxa"/>
            <w:shd w:val="clear" w:color="auto" w:fill="538135" w:themeFill="accent6" w:themeFillShade="BF"/>
            <w:vAlign w:val="bottom"/>
          </w:tcPr>
          <w:p w14:paraId="67ECB7B0" w14:textId="522D0155" w:rsidR="00392A22" w:rsidRPr="005D5369" w:rsidRDefault="003B452A" w:rsidP="00A75FE9">
            <w:pPr>
              <w:spacing w:line="240" w:lineRule="auto"/>
              <w:jc w:val="center"/>
              <w:rPr>
                <w:rFonts w:ascii="Franklin Gothic Demi" w:hAnsi="Franklin Gothic Demi"/>
                <w:color w:val="FFFFFF" w:themeColor="background1"/>
                <w:sz w:val="24"/>
                <w:szCs w:val="24"/>
              </w:rPr>
            </w:pPr>
            <w:r w:rsidRPr="005D5369">
              <w:rPr>
                <w:rFonts w:ascii="Franklin Gothic Demi" w:hAnsi="Franklin Gothic Demi"/>
                <w:color w:val="FFFFFF" w:themeColor="background1"/>
                <w:sz w:val="24"/>
                <w:szCs w:val="24"/>
              </w:rPr>
              <w:t>KEY CONSIDERATIONS</w:t>
            </w:r>
          </w:p>
        </w:tc>
        <w:tc>
          <w:tcPr>
            <w:tcW w:w="5541" w:type="dxa"/>
            <w:shd w:val="clear" w:color="auto" w:fill="538135" w:themeFill="accent6" w:themeFillShade="BF"/>
            <w:vAlign w:val="bottom"/>
          </w:tcPr>
          <w:p w14:paraId="7F4FCAE0" w14:textId="77777777" w:rsidR="00392A22" w:rsidRPr="005D5369" w:rsidRDefault="00291E7F" w:rsidP="00A75FE9">
            <w:pPr>
              <w:spacing w:line="240" w:lineRule="auto"/>
              <w:jc w:val="center"/>
              <w:rPr>
                <w:rFonts w:ascii="Franklin Gothic Demi" w:hAnsi="Franklin Gothic Demi"/>
                <w:color w:val="FFFFFF" w:themeColor="background1"/>
                <w:sz w:val="24"/>
                <w:szCs w:val="24"/>
              </w:rPr>
            </w:pPr>
            <w:r w:rsidRPr="005D5369">
              <w:rPr>
                <w:rFonts w:ascii="Franklin Gothic Demi" w:hAnsi="Franklin Gothic Demi"/>
                <w:color w:val="FFFFFF" w:themeColor="background1"/>
                <w:sz w:val="24"/>
                <w:szCs w:val="24"/>
              </w:rPr>
              <w:t>THOUGHTS AND FEELINGS</w:t>
            </w:r>
          </w:p>
        </w:tc>
      </w:tr>
      <w:tr w:rsidR="00392A22" w14:paraId="1A4DDED7" w14:textId="77777777" w:rsidTr="00394C67">
        <w:trPr>
          <w:trHeight w:val="113"/>
        </w:trPr>
        <w:tc>
          <w:tcPr>
            <w:tcW w:w="4660" w:type="dxa"/>
            <w:shd w:val="clear" w:color="auto" w:fill="E2EFD9" w:themeFill="accent6" w:themeFillTint="33"/>
            <w:vAlign w:val="center"/>
          </w:tcPr>
          <w:p w14:paraId="7A7D6DF0" w14:textId="77777777" w:rsidR="00392A22" w:rsidRPr="00B21DE6" w:rsidRDefault="00392A22" w:rsidP="00347489">
            <w:pPr>
              <w:spacing w:line="240" w:lineRule="auto"/>
              <w:rPr>
                <w:rFonts w:ascii="Franklin Gothic Medium Cond" w:hAnsi="Franklin Gothic Medium Cond"/>
                <w:sz w:val="28"/>
                <w:szCs w:val="24"/>
              </w:rPr>
            </w:pPr>
            <w:r w:rsidRPr="00B21DE6">
              <w:rPr>
                <w:rFonts w:ascii="Franklin Gothic Medium Cond" w:hAnsi="Franklin Gothic Medium Cond"/>
                <w:sz w:val="28"/>
                <w:szCs w:val="24"/>
              </w:rPr>
              <w:t>What are your main subjects of interest?</w:t>
            </w:r>
          </w:p>
        </w:tc>
        <w:tc>
          <w:tcPr>
            <w:tcW w:w="5541" w:type="dxa"/>
            <w:shd w:val="clear" w:color="auto" w:fill="auto"/>
            <w:vAlign w:val="center"/>
          </w:tcPr>
          <w:p w14:paraId="38EF872D" w14:textId="77777777" w:rsidR="00392A22" w:rsidRPr="00D812E7" w:rsidRDefault="00392A22" w:rsidP="00347489">
            <w:pPr>
              <w:spacing w:line="240" w:lineRule="auto"/>
              <w:rPr>
                <w:sz w:val="24"/>
                <w:szCs w:val="24"/>
              </w:rPr>
            </w:pPr>
          </w:p>
          <w:p w14:paraId="58218DE8" w14:textId="77777777" w:rsidR="00392A22" w:rsidRPr="00D812E7" w:rsidRDefault="00392A22" w:rsidP="00347489">
            <w:pPr>
              <w:spacing w:line="240" w:lineRule="auto"/>
              <w:rPr>
                <w:sz w:val="24"/>
                <w:szCs w:val="24"/>
              </w:rPr>
            </w:pPr>
          </w:p>
        </w:tc>
      </w:tr>
      <w:tr w:rsidR="00392A22" w14:paraId="71850F16" w14:textId="77777777" w:rsidTr="00394C67">
        <w:trPr>
          <w:trHeight w:val="113"/>
        </w:trPr>
        <w:tc>
          <w:tcPr>
            <w:tcW w:w="4660" w:type="dxa"/>
            <w:shd w:val="clear" w:color="auto" w:fill="E2EFD9" w:themeFill="accent6" w:themeFillTint="33"/>
            <w:vAlign w:val="center"/>
          </w:tcPr>
          <w:p w14:paraId="386AA49D" w14:textId="77777777" w:rsidR="00392A22" w:rsidRPr="00B21DE6" w:rsidRDefault="00392A22" w:rsidP="00347489">
            <w:pPr>
              <w:spacing w:line="240" w:lineRule="auto"/>
              <w:rPr>
                <w:rFonts w:ascii="Franklin Gothic Medium Cond" w:hAnsi="Franklin Gothic Medium Cond"/>
                <w:sz w:val="28"/>
                <w:szCs w:val="24"/>
              </w:rPr>
            </w:pPr>
            <w:r w:rsidRPr="00B21DE6">
              <w:rPr>
                <w:rFonts w:ascii="Franklin Gothic Medium Cond" w:hAnsi="Franklin Gothic Medium Cond"/>
                <w:sz w:val="28"/>
                <w:szCs w:val="24"/>
              </w:rPr>
              <w:t>How will these subjects link to your career goals and the job you would like?</w:t>
            </w:r>
          </w:p>
        </w:tc>
        <w:tc>
          <w:tcPr>
            <w:tcW w:w="5541" w:type="dxa"/>
            <w:shd w:val="clear" w:color="auto" w:fill="auto"/>
            <w:vAlign w:val="center"/>
          </w:tcPr>
          <w:p w14:paraId="6E39F1F3" w14:textId="77777777" w:rsidR="00392A22" w:rsidRPr="00D812E7" w:rsidRDefault="00392A22" w:rsidP="00347489">
            <w:pPr>
              <w:spacing w:line="240" w:lineRule="auto"/>
              <w:rPr>
                <w:sz w:val="24"/>
                <w:szCs w:val="24"/>
              </w:rPr>
            </w:pPr>
          </w:p>
          <w:p w14:paraId="4003EC17" w14:textId="77777777" w:rsidR="00392A22" w:rsidRPr="00D812E7" w:rsidRDefault="00392A22" w:rsidP="00347489">
            <w:pPr>
              <w:spacing w:line="240" w:lineRule="auto"/>
              <w:rPr>
                <w:sz w:val="24"/>
                <w:szCs w:val="24"/>
              </w:rPr>
            </w:pPr>
          </w:p>
        </w:tc>
      </w:tr>
      <w:tr w:rsidR="00392A22" w14:paraId="61D6573F" w14:textId="77777777" w:rsidTr="00394C67">
        <w:trPr>
          <w:trHeight w:val="113"/>
        </w:trPr>
        <w:tc>
          <w:tcPr>
            <w:tcW w:w="4660" w:type="dxa"/>
            <w:shd w:val="clear" w:color="auto" w:fill="E2EFD9" w:themeFill="accent6" w:themeFillTint="33"/>
            <w:vAlign w:val="center"/>
          </w:tcPr>
          <w:p w14:paraId="18A0ABF1" w14:textId="77777777" w:rsidR="00392A22" w:rsidRPr="00B21DE6" w:rsidRDefault="00392A22" w:rsidP="00347489">
            <w:pPr>
              <w:spacing w:line="240" w:lineRule="auto"/>
              <w:rPr>
                <w:rFonts w:ascii="Franklin Gothic Medium Cond" w:hAnsi="Franklin Gothic Medium Cond"/>
                <w:sz w:val="28"/>
                <w:szCs w:val="24"/>
              </w:rPr>
            </w:pPr>
            <w:r w:rsidRPr="00B21DE6">
              <w:rPr>
                <w:rFonts w:ascii="Franklin Gothic Medium Cond" w:hAnsi="Franklin Gothic Medium Cond"/>
                <w:sz w:val="28"/>
                <w:szCs w:val="24"/>
              </w:rPr>
              <w:t>Would you prefer to learn in a school, college or real work environment?</w:t>
            </w:r>
          </w:p>
        </w:tc>
        <w:tc>
          <w:tcPr>
            <w:tcW w:w="5541" w:type="dxa"/>
            <w:shd w:val="clear" w:color="auto" w:fill="auto"/>
            <w:vAlign w:val="center"/>
          </w:tcPr>
          <w:p w14:paraId="66F0F438" w14:textId="77777777" w:rsidR="00392A22" w:rsidRPr="00D812E7" w:rsidRDefault="00392A22" w:rsidP="00347489">
            <w:pPr>
              <w:spacing w:line="240" w:lineRule="auto"/>
              <w:rPr>
                <w:sz w:val="24"/>
                <w:szCs w:val="24"/>
              </w:rPr>
            </w:pPr>
          </w:p>
          <w:p w14:paraId="44D606F9" w14:textId="77777777" w:rsidR="00392A22" w:rsidRPr="00D812E7" w:rsidRDefault="00392A22" w:rsidP="00347489">
            <w:pPr>
              <w:spacing w:line="240" w:lineRule="auto"/>
              <w:rPr>
                <w:sz w:val="24"/>
                <w:szCs w:val="24"/>
              </w:rPr>
            </w:pPr>
          </w:p>
        </w:tc>
      </w:tr>
      <w:tr w:rsidR="00392A22" w14:paraId="30901173" w14:textId="77777777" w:rsidTr="00394C67">
        <w:trPr>
          <w:trHeight w:val="113"/>
        </w:trPr>
        <w:tc>
          <w:tcPr>
            <w:tcW w:w="4660" w:type="dxa"/>
            <w:shd w:val="clear" w:color="auto" w:fill="E2EFD9" w:themeFill="accent6" w:themeFillTint="33"/>
            <w:vAlign w:val="center"/>
          </w:tcPr>
          <w:p w14:paraId="76DDEF17" w14:textId="77777777" w:rsidR="00392A22" w:rsidRPr="00B21DE6" w:rsidRDefault="00392A22" w:rsidP="00347489">
            <w:pPr>
              <w:spacing w:line="240" w:lineRule="auto"/>
              <w:rPr>
                <w:rFonts w:ascii="Franklin Gothic Medium Cond" w:hAnsi="Franklin Gothic Medium Cond"/>
                <w:sz w:val="28"/>
                <w:szCs w:val="24"/>
              </w:rPr>
            </w:pPr>
            <w:r w:rsidRPr="00B21DE6">
              <w:rPr>
                <w:rFonts w:ascii="Franklin Gothic Medium Cond" w:hAnsi="Franklin Gothic Medium Cond"/>
                <w:sz w:val="28"/>
                <w:szCs w:val="24"/>
              </w:rPr>
              <w:t>Do you prefer practical assessments, written coursework or exams?</w:t>
            </w:r>
          </w:p>
        </w:tc>
        <w:tc>
          <w:tcPr>
            <w:tcW w:w="5541" w:type="dxa"/>
            <w:shd w:val="clear" w:color="auto" w:fill="auto"/>
            <w:vAlign w:val="center"/>
          </w:tcPr>
          <w:p w14:paraId="3B2A3214" w14:textId="77777777" w:rsidR="00392A22" w:rsidRPr="00D812E7" w:rsidRDefault="00392A22" w:rsidP="00347489">
            <w:pPr>
              <w:spacing w:line="240" w:lineRule="auto"/>
              <w:rPr>
                <w:sz w:val="24"/>
                <w:szCs w:val="24"/>
              </w:rPr>
            </w:pPr>
          </w:p>
          <w:p w14:paraId="5CCFF252" w14:textId="77777777" w:rsidR="00392A22" w:rsidRPr="00D812E7" w:rsidRDefault="00392A22" w:rsidP="00347489">
            <w:pPr>
              <w:spacing w:line="240" w:lineRule="auto"/>
              <w:rPr>
                <w:sz w:val="24"/>
                <w:szCs w:val="24"/>
              </w:rPr>
            </w:pPr>
          </w:p>
        </w:tc>
      </w:tr>
      <w:tr w:rsidR="00392A22" w14:paraId="2A161DF6" w14:textId="77777777" w:rsidTr="00394C67">
        <w:trPr>
          <w:trHeight w:val="113"/>
        </w:trPr>
        <w:tc>
          <w:tcPr>
            <w:tcW w:w="4660" w:type="dxa"/>
            <w:shd w:val="clear" w:color="auto" w:fill="E2EFD9" w:themeFill="accent6" w:themeFillTint="33"/>
            <w:vAlign w:val="center"/>
          </w:tcPr>
          <w:p w14:paraId="21FA4491" w14:textId="77777777" w:rsidR="00392A22" w:rsidRPr="00B21DE6" w:rsidRDefault="00392A22" w:rsidP="00347489">
            <w:pPr>
              <w:spacing w:line="240" w:lineRule="auto"/>
              <w:rPr>
                <w:rFonts w:ascii="Franklin Gothic Medium Cond" w:hAnsi="Franklin Gothic Medium Cond"/>
                <w:sz w:val="28"/>
                <w:szCs w:val="24"/>
              </w:rPr>
            </w:pPr>
            <w:r w:rsidRPr="00B21DE6">
              <w:rPr>
                <w:rFonts w:ascii="Franklin Gothic Medium Cond" w:hAnsi="Franklin Gothic Medium Cond"/>
                <w:sz w:val="28"/>
                <w:szCs w:val="24"/>
              </w:rPr>
              <w:t>What are your predicted GCSE grades?</w:t>
            </w:r>
          </w:p>
        </w:tc>
        <w:tc>
          <w:tcPr>
            <w:tcW w:w="5541" w:type="dxa"/>
            <w:shd w:val="clear" w:color="auto" w:fill="auto"/>
            <w:vAlign w:val="center"/>
          </w:tcPr>
          <w:p w14:paraId="192535B6" w14:textId="77777777" w:rsidR="00392A22" w:rsidRPr="00D812E7" w:rsidRDefault="00392A22" w:rsidP="00347489">
            <w:pPr>
              <w:spacing w:line="240" w:lineRule="auto"/>
              <w:rPr>
                <w:sz w:val="24"/>
                <w:szCs w:val="24"/>
              </w:rPr>
            </w:pPr>
          </w:p>
          <w:p w14:paraId="438A4216" w14:textId="77777777" w:rsidR="00392A22" w:rsidRPr="00D812E7" w:rsidRDefault="00392A22" w:rsidP="00347489">
            <w:pPr>
              <w:spacing w:line="240" w:lineRule="auto"/>
              <w:rPr>
                <w:sz w:val="24"/>
                <w:szCs w:val="24"/>
              </w:rPr>
            </w:pPr>
          </w:p>
        </w:tc>
      </w:tr>
      <w:tr w:rsidR="00392A22" w14:paraId="1A9DF65F" w14:textId="77777777" w:rsidTr="00394C67">
        <w:trPr>
          <w:trHeight w:val="1056"/>
        </w:trPr>
        <w:tc>
          <w:tcPr>
            <w:tcW w:w="4660" w:type="dxa"/>
            <w:shd w:val="clear" w:color="auto" w:fill="E2EFD9" w:themeFill="accent6" w:themeFillTint="33"/>
            <w:vAlign w:val="center"/>
          </w:tcPr>
          <w:p w14:paraId="2D882349" w14:textId="77777777" w:rsidR="00392A22" w:rsidRPr="00B21DE6" w:rsidRDefault="00392A22" w:rsidP="00347489">
            <w:pPr>
              <w:spacing w:line="240" w:lineRule="auto"/>
              <w:rPr>
                <w:rFonts w:ascii="Franklin Gothic Medium Cond" w:hAnsi="Franklin Gothic Medium Cond"/>
                <w:sz w:val="28"/>
                <w:szCs w:val="24"/>
              </w:rPr>
            </w:pPr>
            <w:r w:rsidRPr="00B21DE6">
              <w:rPr>
                <w:rFonts w:ascii="Franklin Gothic Medium Cond" w:hAnsi="Franklin Gothic Medium Cond"/>
                <w:sz w:val="28"/>
                <w:szCs w:val="24"/>
              </w:rPr>
              <w:t xml:space="preserve">Have you researched courses or careers that you are interested in? </w:t>
            </w:r>
          </w:p>
        </w:tc>
        <w:tc>
          <w:tcPr>
            <w:tcW w:w="5541" w:type="dxa"/>
            <w:shd w:val="clear" w:color="auto" w:fill="auto"/>
            <w:vAlign w:val="center"/>
          </w:tcPr>
          <w:p w14:paraId="5ABE74D8" w14:textId="77777777" w:rsidR="00392A22" w:rsidRPr="00D812E7" w:rsidRDefault="00392A22" w:rsidP="00347489">
            <w:pPr>
              <w:spacing w:line="240" w:lineRule="auto"/>
              <w:rPr>
                <w:sz w:val="24"/>
                <w:szCs w:val="24"/>
              </w:rPr>
            </w:pPr>
          </w:p>
          <w:p w14:paraId="57956DB1" w14:textId="77777777" w:rsidR="00392A22" w:rsidRPr="00D812E7" w:rsidRDefault="00392A22" w:rsidP="00347489">
            <w:pPr>
              <w:spacing w:line="240" w:lineRule="auto"/>
              <w:rPr>
                <w:sz w:val="24"/>
                <w:szCs w:val="24"/>
              </w:rPr>
            </w:pPr>
          </w:p>
        </w:tc>
      </w:tr>
    </w:tbl>
    <w:p w14:paraId="78D44F57" w14:textId="77777777" w:rsidR="00ED648C" w:rsidRDefault="00A863F0" w:rsidP="00347489">
      <w:pPr>
        <w:spacing w:line="240" w:lineRule="auto"/>
      </w:pPr>
      <w:r>
        <w:rPr>
          <w:noProof/>
          <w:lang w:eastAsia="en-GB"/>
        </w:rPr>
        <mc:AlternateContent>
          <mc:Choice Requires="wps">
            <w:drawing>
              <wp:anchor distT="0" distB="0" distL="114300" distR="114300" simplePos="0" relativeHeight="251647991" behindDoc="0" locked="0" layoutInCell="1" allowOverlap="1" wp14:anchorId="0D3AEA2B" wp14:editId="28363735">
                <wp:simplePos x="0" y="0"/>
                <wp:positionH relativeFrom="column">
                  <wp:posOffset>1224915</wp:posOffset>
                </wp:positionH>
                <wp:positionV relativeFrom="paragraph">
                  <wp:posOffset>132715</wp:posOffset>
                </wp:positionV>
                <wp:extent cx="4048125" cy="457200"/>
                <wp:effectExtent l="0" t="0" r="9525" b="0"/>
                <wp:wrapNone/>
                <wp:docPr id="17" name="Rounded Rectangle 17"/>
                <wp:cNvGraphicFramePr/>
                <a:graphic xmlns:a="http://schemas.openxmlformats.org/drawingml/2006/main">
                  <a:graphicData uri="http://schemas.microsoft.com/office/word/2010/wordprocessingShape">
                    <wps:wsp>
                      <wps:cNvSpPr/>
                      <wps:spPr>
                        <a:xfrm>
                          <a:off x="0" y="0"/>
                          <a:ext cx="4048125" cy="457200"/>
                        </a:xfrm>
                        <a:prstGeom prst="round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C326FF6" id="Rounded Rectangle 17" o:spid="_x0000_s1026" style="position:absolute;margin-left:96.45pt;margin-top:10.45pt;width:318.75pt;height:36pt;z-index:2516479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" fillcolor="#538135 [2409]" stroked="f" strokeweight="1pt">
                <v:stroke joinstyle="miter"/>
              </v:roundrect>
            </w:pict>
          </mc:Fallback>
        </mc:AlternateContent>
      </w:r>
      <w:r w:rsidR="00ED648C">
        <w:rPr>
          <w:noProof/>
          <w:lang w:eastAsia="en-GB"/>
        </w:rPr>
        <mc:AlternateContent>
          <mc:Choice Requires="wps">
            <w:drawing>
              <wp:anchor distT="45720" distB="45720" distL="114300" distR="114300" simplePos="0" relativeHeight="251785216" behindDoc="0" locked="0" layoutInCell="1" allowOverlap="1" wp14:anchorId="42F0BFF3" wp14:editId="2900A2FF">
                <wp:simplePos x="0" y="0"/>
                <wp:positionH relativeFrom="column">
                  <wp:posOffset>1943735</wp:posOffset>
                </wp:positionH>
                <wp:positionV relativeFrom="paragraph">
                  <wp:posOffset>135255</wp:posOffset>
                </wp:positionV>
                <wp:extent cx="2360930"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431C0CF" w14:textId="77777777" w:rsidR="00ED648C" w:rsidRPr="00ED648C" w:rsidRDefault="00ED648C" w:rsidP="00ED648C">
                            <w:pPr>
                              <w:jc w:val="center"/>
                              <w:rPr>
                                <w:b/>
                                <w:color w:val="FFFFFF" w:themeColor="background1"/>
                                <w:sz w:val="40"/>
                              </w:rPr>
                            </w:pPr>
                            <w:r w:rsidRPr="00ED648C">
                              <w:rPr>
                                <w:b/>
                                <w:color w:val="FFFFFF" w:themeColor="background1"/>
                                <w:sz w:val="40"/>
                              </w:rPr>
                              <w:t>Useful Websites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2F0BFF3" id="_x0000_s1037" type="#_x0000_t202" style="position:absolute;margin-left:153.05pt;margin-top:10.65pt;width:185.9pt;height:110.6pt;z-index:251785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" filled="f" stroked="f">
                <v:textbox style="mso-fit-shape-to-text:t">
                  <w:txbxContent>
                    <w:p w14:paraId="1431C0CF" w14:textId="77777777" w:rsidR="00ED648C" w:rsidRPr="00ED648C" w:rsidRDefault="00ED648C" w:rsidP="00ED648C">
                      <w:pPr>
                        <w:jc w:val="center"/>
                        <w:rPr>
                          <w:b/>
                          <w:color w:val="FFFFFF" w:themeColor="background1"/>
                          <w:sz w:val="40"/>
                        </w:rPr>
                      </w:pPr>
                      <w:r w:rsidRPr="00ED648C">
                        <w:rPr>
                          <w:b/>
                          <w:color w:val="FFFFFF" w:themeColor="background1"/>
                          <w:sz w:val="40"/>
                        </w:rPr>
                        <w:t>Useful Websites</w:t>
                      </w:r>
                    </w:p>
                  </w:txbxContent>
                </v:textbox>
                <w10:wrap type="square"/>
              </v:shape>
            </w:pict>
          </mc:Fallback>
        </mc:AlternateContent>
      </w:r>
    </w:p>
    <w:p w14:paraId="37268605" w14:textId="313D426B" w:rsidR="009C69D5" w:rsidRDefault="009C69D5" w:rsidP="00923352">
      <w:pPr>
        <w:jc w:val="center"/>
        <w:rPr>
          <w:color w:val="538135" w:themeColor="accent6" w:themeShade="BF"/>
        </w:rPr>
      </w:pPr>
    </w:p>
    <w:p w14:paraId="03F4B7A4" w14:textId="1629D299" w:rsidR="00E77E6E" w:rsidRPr="00923352" w:rsidRDefault="00394C67" w:rsidP="00923352">
      <w:pPr>
        <w:jc w:val="center"/>
        <w:rPr>
          <w:color w:val="538135" w:themeColor="accent6" w:themeShade="BF"/>
        </w:rPr>
      </w:pPr>
      <w:r>
        <w:rPr>
          <w:noProof/>
          <w:lang w:eastAsia="en-GB"/>
        </w:rPr>
        <w:drawing>
          <wp:anchor distT="0" distB="0" distL="114300" distR="114300" simplePos="0" relativeHeight="251791360" behindDoc="0" locked="0" layoutInCell="1" allowOverlap="1" wp14:anchorId="6D86D61A" wp14:editId="5D80F53F">
            <wp:simplePos x="0" y="0"/>
            <wp:positionH relativeFrom="margin">
              <wp:align>center</wp:align>
            </wp:positionH>
            <wp:positionV relativeFrom="paragraph">
              <wp:posOffset>7158384</wp:posOffset>
            </wp:positionV>
            <wp:extent cx="1967552" cy="1967552"/>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67552" cy="196755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2091" behindDoc="0" locked="0" layoutInCell="1" allowOverlap="1" wp14:anchorId="741C53EC" wp14:editId="61DD140B">
                <wp:simplePos x="0" y="0"/>
                <wp:positionH relativeFrom="column">
                  <wp:posOffset>101060</wp:posOffset>
                </wp:positionH>
                <wp:positionV relativeFrom="paragraph">
                  <wp:posOffset>34849</wp:posOffset>
                </wp:positionV>
                <wp:extent cx="6238875" cy="6701051"/>
                <wp:effectExtent l="0" t="0" r="28575" b="24130"/>
                <wp:wrapNone/>
                <wp:docPr id="20" name="Rounded Rectangle 20"/>
                <wp:cNvGraphicFramePr/>
                <a:graphic xmlns:a="http://schemas.openxmlformats.org/drawingml/2006/main">
                  <a:graphicData uri="http://schemas.microsoft.com/office/word/2010/wordprocessingShape">
                    <wps:wsp>
                      <wps:cNvSpPr/>
                      <wps:spPr>
                        <a:xfrm>
                          <a:off x="0" y="0"/>
                          <a:ext cx="6238875" cy="6701051"/>
                        </a:xfrm>
                        <a:prstGeom prst="roundRect">
                          <a:avLst>
                            <a:gd name="adj" fmla="val 9491"/>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06DB4C" id="Rounded Rectangle 20" o:spid="_x0000_s1026" style="position:absolute;margin-left:7.95pt;margin-top:2.75pt;width:491.25pt;height:527.65pt;z-index:2516520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62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" fillcolor="#e2efd9 [665]" strokecolor="#538135 [2409]" strokeweight="1pt">
                <v:stroke joinstyle="miter"/>
              </v:roundrect>
            </w:pict>
          </mc:Fallback>
        </mc:AlternateContent>
      </w:r>
      <w:r>
        <w:rPr>
          <w:noProof/>
          <w:lang w:eastAsia="en-GB"/>
        </w:rPr>
        <mc:AlternateContent>
          <mc:Choice Requires="wps">
            <w:drawing>
              <wp:anchor distT="45720" distB="45720" distL="114300" distR="114300" simplePos="0" relativeHeight="251783168" behindDoc="0" locked="0" layoutInCell="1" allowOverlap="1" wp14:anchorId="1614B409" wp14:editId="4369DB52">
                <wp:simplePos x="0" y="0"/>
                <wp:positionH relativeFrom="column">
                  <wp:posOffset>469549</wp:posOffset>
                </wp:positionH>
                <wp:positionV relativeFrom="paragraph">
                  <wp:posOffset>280509</wp:posOffset>
                </wp:positionV>
                <wp:extent cx="5581650" cy="62506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6250675"/>
                        </a:xfrm>
                        <a:prstGeom prst="rect">
                          <a:avLst/>
                        </a:prstGeom>
                        <a:noFill/>
                        <a:ln w="9525">
                          <a:noFill/>
                          <a:miter lim="800000"/>
                          <a:headEnd/>
                          <a:tailEnd/>
                        </a:ln>
                      </wps:spPr>
                      <wps:txbx>
                        <w:txbxContent>
                          <w:p w14:paraId="50B4ADA7" w14:textId="77777777" w:rsidR="00ED648C" w:rsidRPr="00323274" w:rsidRDefault="00ED648C" w:rsidP="005063DC">
                            <w:pPr>
                              <w:spacing w:after="240" w:line="240" w:lineRule="auto"/>
                              <w:jc w:val="center"/>
                              <w:rPr>
                                <w:rFonts w:ascii="Franklin Gothic Demi" w:hAnsi="Franklin Gothic Demi"/>
                                <w:sz w:val="24"/>
                                <w:szCs w:val="24"/>
                              </w:rPr>
                            </w:pPr>
                            <w:hyperlink r:id="rId11" w:history="1">
                              <w:r w:rsidRPr="00B21DE6">
                                <w:rPr>
                                  <w:rStyle w:val="Hyperlink"/>
                                  <w:rFonts w:ascii="Franklin Gothic Demi" w:hAnsi="Franklin Gothic Demi"/>
                                  <w:color w:val="auto"/>
                                  <w:sz w:val="28"/>
                                  <w:szCs w:val="24"/>
                                  <w:u w:val="none"/>
                                </w:rPr>
                                <w:t>www.nationalcareersservice.direct.gov.uk</w:t>
                              </w:r>
                            </w:hyperlink>
                            <w:r>
                              <w:rPr>
                                <w:rFonts w:ascii="Franklin Gothic Demi" w:hAnsi="Franklin Gothic Demi"/>
                                <w:sz w:val="24"/>
                                <w:szCs w:val="24"/>
                              </w:rPr>
                              <w:br/>
                            </w:r>
                            <w:r w:rsidRPr="00B21DE6">
                              <w:rPr>
                                <w:sz w:val="26"/>
                                <w:szCs w:val="26"/>
                              </w:rPr>
                              <w:t>The National Care</w:t>
                            </w:r>
                            <w:r>
                              <w:rPr>
                                <w:sz w:val="26"/>
                                <w:szCs w:val="26"/>
                              </w:rPr>
                              <w:t>ers Service can offer advice by</w:t>
                            </w:r>
                            <w:r>
                              <w:rPr>
                                <w:sz w:val="26"/>
                                <w:szCs w:val="26"/>
                              </w:rPr>
                              <w:br/>
                            </w:r>
                            <w:r w:rsidRPr="00B21DE6">
                              <w:rPr>
                                <w:sz w:val="26"/>
                                <w:szCs w:val="26"/>
                              </w:rPr>
                              <w:t>telephone: 0800 100 900 or online</w:t>
                            </w:r>
                            <w:r w:rsidRPr="00D812E7">
                              <w:rPr>
                                <w:sz w:val="24"/>
                                <w:szCs w:val="24"/>
                              </w:rPr>
                              <w:t xml:space="preserve"> </w:t>
                            </w:r>
                          </w:p>
                          <w:p w14:paraId="3E76BB28" w14:textId="77777777" w:rsidR="00ED648C" w:rsidRPr="00323274" w:rsidRDefault="00ED648C" w:rsidP="005063DC">
                            <w:pPr>
                              <w:spacing w:after="240" w:line="240" w:lineRule="auto"/>
                              <w:jc w:val="center"/>
                              <w:rPr>
                                <w:rFonts w:ascii="Franklin Gothic Demi" w:hAnsi="Franklin Gothic Demi"/>
                                <w:color w:val="538135" w:themeColor="accent6" w:themeShade="BF"/>
                                <w:sz w:val="24"/>
                                <w:szCs w:val="24"/>
                              </w:rPr>
                            </w:pPr>
                            <w:hyperlink r:id="rId12" w:history="1">
                              <w:r w:rsidRPr="00B21DE6">
                                <w:rPr>
                                  <w:rStyle w:val="Hyperlink"/>
                                  <w:rFonts w:ascii="Franklin Gothic Demi" w:hAnsi="Franklin Gothic Demi"/>
                                  <w:color w:val="auto"/>
                                  <w:sz w:val="28"/>
                                  <w:szCs w:val="28"/>
                                  <w:u w:val="none"/>
                                </w:rPr>
                                <w:t>www.gov.uk/apply-apprenticeship</w:t>
                              </w:r>
                            </w:hyperlink>
                            <w:r>
                              <w:rPr>
                                <w:rFonts w:ascii="Franklin Gothic Demi" w:hAnsi="Franklin Gothic Demi"/>
                                <w:color w:val="538135" w:themeColor="accent6" w:themeShade="BF"/>
                                <w:sz w:val="24"/>
                                <w:szCs w:val="24"/>
                              </w:rPr>
                              <w:br/>
                            </w:r>
                            <w:r w:rsidRPr="00B21DE6">
                              <w:rPr>
                                <w:rFonts w:ascii="Franklin Gothic Book" w:hAnsi="Franklin Gothic Book"/>
                                <w:sz w:val="26"/>
                                <w:szCs w:val="26"/>
                              </w:rPr>
                              <w:t>Information on hundreds of apprenticeship vacancies</w:t>
                            </w:r>
                          </w:p>
                          <w:p w14:paraId="6BF6BF0D" w14:textId="77777777" w:rsidR="00ED648C" w:rsidRPr="00B21DE6" w:rsidRDefault="00ED648C" w:rsidP="005063DC">
                            <w:pPr>
                              <w:spacing w:after="240" w:line="240" w:lineRule="auto"/>
                              <w:jc w:val="center"/>
                              <w:rPr>
                                <w:rFonts w:ascii="Franklin Gothic Book" w:hAnsi="Franklin Gothic Book"/>
                                <w:sz w:val="26"/>
                                <w:szCs w:val="26"/>
                              </w:rPr>
                            </w:pPr>
                            <w:r>
                              <w:rPr>
                                <w:rFonts w:ascii="Franklin Gothic Demi" w:hAnsi="Franklin Gothic Demi"/>
                                <w:sz w:val="28"/>
                                <w:szCs w:val="24"/>
                              </w:rPr>
                              <w:t>www.myfuture.org.uk</w:t>
                            </w:r>
                            <w:r w:rsidRPr="00E77E6E">
                              <w:rPr>
                                <w:rFonts w:ascii="Franklin Gothic Book" w:hAnsi="Franklin Gothic Book"/>
                                <w:sz w:val="24"/>
                                <w:szCs w:val="24"/>
                              </w:rPr>
                              <w:br/>
                            </w:r>
                            <w:r>
                              <w:rPr>
                                <w:rFonts w:ascii="Franklin Gothic Book" w:hAnsi="Franklin Gothic Book"/>
                                <w:sz w:val="26"/>
                                <w:szCs w:val="26"/>
                              </w:rPr>
                              <w:t>A virtual careers exhibition for North Derbyshire</w:t>
                            </w:r>
                          </w:p>
                          <w:p w14:paraId="740C4789" w14:textId="77777777" w:rsidR="00ED648C" w:rsidRPr="00E77E6E" w:rsidRDefault="00ED648C" w:rsidP="005063DC">
                            <w:pPr>
                              <w:spacing w:after="240" w:line="240" w:lineRule="auto"/>
                              <w:jc w:val="center"/>
                              <w:rPr>
                                <w:rFonts w:ascii="Franklin Gothic Book" w:hAnsi="Franklin Gothic Book"/>
                                <w:sz w:val="24"/>
                                <w:szCs w:val="24"/>
                              </w:rPr>
                            </w:pPr>
                            <w:hyperlink r:id="rId13" w:history="1">
                              <w:r w:rsidRPr="00B21DE6">
                                <w:rPr>
                                  <w:rStyle w:val="Hyperlink"/>
                                  <w:rFonts w:ascii="Franklin Gothic Demi" w:hAnsi="Franklin Gothic Demi"/>
                                  <w:color w:val="auto"/>
                                  <w:sz w:val="28"/>
                                  <w:szCs w:val="28"/>
                                  <w:u w:val="none"/>
                                </w:rPr>
                                <w:t>www.icould.com</w:t>
                              </w:r>
                            </w:hyperlink>
                            <w:r w:rsidRPr="00E77E6E">
                              <w:rPr>
                                <w:rFonts w:ascii="Franklin Gothic Book" w:hAnsi="Franklin Gothic Book"/>
                                <w:sz w:val="24"/>
                                <w:szCs w:val="24"/>
                              </w:rPr>
                              <w:br/>
                            </w:r>
                            <w:r w:rsidRPr="00B21DE6">
                              <w:rPr>
                                <w:rFonts w:ascii="Franklin Gothic Book" w:hAnsi="Franklin Gothic Book"/>
                                <w:sz w:val="26"/>
                                <w:szCs w:val="26"/>
                              </w:rPr>
                              <w:t>Inspiration for your career. Take the ‘Buzz Test’ and find out</w:t>
                            </w:r>
                            <w:r w:rsidRPr="00B21DE6">
                              <w:rPr>
                                <w:rFonts w:ascii="Franklin Gothic Book" w:hAnsi="Franklin Gothic Book"/>
                                <w:sz w:val="26"/>
                                <w:szCs w:val="26"/>
                              </w:rPr>
                              <w:br/>
                              <w:t>what kind of career animal you are!</w:t>
                            </w:r>
                          </w:p>
                          <w:p w14:paraId="16214FAE" w14:textId="77777777" w:rsidR="00ED648C" w:rsidRPr="00E77E6E" w:rsidRDefault="00ED648C" w:rsidP="005063DC">
                            <w:pPr>
                              <w:spacing w:after="240" w:line="240" w:lineRule="auto"/>
                              <w:jc w:val="center"/>
                              <w:rPr>
                                <w:rFonts w:ascii="Franklin Gothic Book" w:hAnsi="Franklin Gothic Book"/>
                                <w:sz w:val="24"/>
                                <w:szCs w:val="24"/>
                              </w:rPr>
                            </w:pPr>
                            <w:hyperlink r:id="rId14" w:history="1">
                              <w:r w:rsidRPr="00B21DE6">
                                <w:rPr>
                                  <w:rStyle w:val="Hyperlink"/>
                                  <w:rFonts w:ascii="Franklin Gothic Demi" w:hAnsi="Franklin Gothic Demi"/>
                                  <w:color w:val="auto"/>
                                  <w:sz w:val="28"/>
                                  <w:szCs w:val="28"/>
                                  <w:u w:val="none"/>
                                </w:rPr>
                                <w:t>www.careersbox.co.uk</w:t>
                              </w:r>
                            </w:hyperlink>
                            <w:r w:rsidRPr="00E77E6E">
                              <w:rPr>
                                <w:rFonts w:ascii="Franklin Gothic Book" w:hAnsi="Franklin Gothic Book"/>
                                <w:sz w:val="24"/>
                                <w:szCs w:val="24"/>
                              </w:rPr>
                              <w:br/>
                            </w:r>
                            <w:r w:rsidRPr="00B21DE6">
                              <w:rPr>
                                <w:rFonts w:ascii="Franklin Gothic Book" w:hAnsi="Franklin Gothic Book"/>
                                <w:sz w:val="26"/>
                                <w:szCs w:val="26"/>
                              </w:rPr>
                              <w:t>Hundreds of video clips showing different career paths –</w:t>
                            </w:r>
                            <w:r w:rsidRPr="00B21DE6">
                              <w:rPr>
                                <w:rFonts w:ascii="Franklin Gothic Book" w:hAnsi="Franklin Gothic Book"/>
                                <w:sz w:val="26"/>
                                <w:szCs w:val="26"/>
                              </w:rPr>
                              <w:br/>
                              <w:t>if you need inspiration look here!</w:t>
                            </w:r>
                          </w:p>
                          <w:p w14:paraId="16FA71E6" w14:textId="77777777" w:rsidR="00ED648C" w:rsidRPr="00E77E6E" w:rsidRDefault="00ED648C" w:rsidP="005063DC">
                            <w:pPr>
                              <w:spacing w:after="240" w:line="240" w:lineRule="auto"/>
                              <w:jc w:val="center"/>
                              <w:rPr>
                                <w:rFonts w:ascii="Franklin Gothic Book" w:hAnsi="Franklin Gothic Book"/>
                                <w:sz w:val="24"/>
                                <w:szCs w:val="24"/>
                              </w:rPr>
                            </w:pPr>
                            <w:hyperlink r:id="rId15" w:history="1">
                              <w:r w:rsidRPr="00B21DE6">
                                <w:rPr>
                                  <w:rStyle w:val="Hyperlink"/>
                                  <w:rFonts w:ascii="Franklin Gothic Demi" w:hAnsi="Franklin Gothic Demi"/>
                                  <w:color w:val="auto"/>
                                  <w:sz w:val="28"/>
                                  <w:szCs w:val="24"/>
                                  <w:u w:val="none"/>
                                </w:rPr>
                                <w:t>www.prospects.ac.uk</w:t>
                              </w:r>
                            </w:hyperlink>
                            <w:r w:rsidRPr="00E77E6E">
                              <w:rPr>
                                <w:rFonts w:ascii="Franklin Gothic Book" w:hAnsi="Franklin Gothic Book"/>
                                <w:sz w:val="24"/>
                                <w:szCs w:val="24"/>
                              </w:rPr>
                              <w:br/>
                            </w:r>
                            <w:r w:rsidRPr="00B21DE6">
                              <w:rPr>
                                <w:rFonts w:ascii="Franklin Gothic Book" w:hAnsi="Franklin Gothic Book"/>
                                <w:sz w:val="26"/>
                                <w:szCs w:val="26"/>
                              </w:rPr>
                              <w:t>Click on ‘Careers Advice’ for ‘What do Graduates Do?’ or</w:t>
                            </w:r>
                            <w:r w:rsidRPr="00B21DE6">
                              <w:rPr>
                                <w:rFonts w:ascii="Franklin Gothic Book" w:hAnsi="Franklin Gothic Book"/>
                                <w:sz w:val="26"/>
                                <w:szCs w:val="26"/>
                              </w:rPr>
                              <w:br/>
                              <w:t>‘Options with your subject’</w:t>
                            </w:r>
                          </w:p>
                          <w:p w14:paraId="20F03410" w14:textId="77777777" w:rsidR="00ED648C" w:rsidRPr="00B21DE6" w:rsidRDefault="00ED648C" w:rsidP="005063DC">
                            <w:pPr>
                              <w:spacing w:after="240" w:line="240" w:lineRule="auto"/>
                              <w:jc w:val="center"/>
                              <w:rPr>
                                <w:rFonts w:ascii="Franklin Gothic Book" w:hAnsi="Franklin Gothic Book"/>
                                <w:sz w:val="26"/>
                                <w:szCs w:val="26"/>
                              </w:rPr>
                            </w:pPr>
                            <w:r w:rsidRPr="00B21DE6">
                              <w:rPr>
                                <w:rFonts w:ascii="Franklin Gothic Book" w:hAnsi="Franklin Gothic Book"/>
                                <w:sz w:val="26"/>
                                <w:szCs w:val="26"/>
                              </w:rPr>
                              <w:t>Click on ‘Job Sectors’ to look at a job sector that interests you – this links to more detailed information about specific careers</w:t>
                            </w:r>
                          </w:p>
                          <w:p w14:paraId="3A0A036F" w14:textId="77777777" w:rsidR="00ED648C" w:rsidRPr="00E77E6E" w:rsidRDefault="00ED648C" w:rsidP="005063DC">
                            <w:pPr>
                              <w:spacing w:after="240" w:line="240" w:lineRule="auto"/>
                              <w:jc w:val="center"/>
                              <w:rPr>
                                <w:rFonts w:ascii="Franklin Gothic Book" w:hAnsi="Franklin Gothic Book"/>
                                <w:sz w:val="24"/>
                                <w:szCs w:val="24"/>
                              </w:rPr>
                            </w:pPr>
                            <w:hyperlink r:id="rId16" w:history="1">
                              <w:r w:rsidRPr="00B21DE6">
                                <w:rPr>
                                  <w:rStyle w:val="Hyperlink"/>
                                  <w:rFonts w:ascii="Franklin Gothic Demi" w:hAnsi="Franklin Gothic Demi"/>
                                  <w:color w:val="auto"/>
                                  <w:sz w:val="28"/>
                                  <w:szCs w:val="28"/>
                                  <w:u w:val="none"/>
                                </w:rPr>
                                <w:t>www.ucas.com</w:t>
                              </w:r>
                            </w:hyperlink>
                            <w:r w:rsidRPr="00E77E6E">
                              <w:rPr>
                                <w:rFonts w:ascii="Franklin Gothic Book" w:hAnsi="Franklin Gothic Book"/>
                                <w:sz w:val="24"/>
                                <w:szCs w:val="24"/>
                              </w:rPr>
                              <w:br/>
                            </w:r>
                            <w:r w:rsidRPr="00B21DE6">
                              <w:rPr>
                                <w:rFonts w:ascii="Franklin Gothic Book" w:hAnsi="Franklin Gothic Book"/>
                                <w:sz w:val="26"/>
                                <w:szCs w:val="26"/>
                              </w:rPr>
                              <w:t xml:space="preserve">A full database of degree courses in the UK, with links to university websites </w:t>
                            </w:r>
                            <w:r w:rsidRPr="00B21DE6">
                              <w:rPr>
                                <w:rFonts w:ascii="Franklin Gothic Book" w:hAnsi="Franklin Gothic Book"/>
                                <w:sz w:val="26"/>
                                <w:szCs w:val="26"/>
                              </w:rPr>
                              <w:br/>
                              <w:t>(Click on ‘Course Search’)</w:t>
                            </w:r>
                          </w:p>
                          <w:p w14:paraId="2D3286F4" w14:textId="77777777" w:rsidR="00ED648C" w:rsidRDefault="00ED648C" w:rsidP="005063DC">
                            <w:pPr>
                              <w:spacing w:after="240" w:line="240" w:lineRule="auto"/>
                              <w:jc w:val="center"/>
                              <w:rPr>
                                <w:rFonts w:ascii="Franklin Gothic Book" w:hAnsi="Franklin Gothic Book"/>
                                <w:sz w:val="24"/>
                                <w:szCs w:val="24"/>
                              </w:rPr>
                            </w:pPr>
                            <w:hyperlink r:id="rId17" w:history="1">
                              <w:r w:rsidRPr="00B21DE6">
                                <w:rPr>
                                  <w:rStyle w:val="Hyperlink"/>
                                  <w:rFonts w:ascii="Franklin Gothic Demi" w:hAnsi="Franklin Gothic Demi"/>
                                  <w:color w:val="auto"/>
                                  <w:sz w:val="28"/>
                                  <w:szCs w:val="24"/>
                                  <w:u w:val="none"/>
                                </w:rPr>
                                <w:t>www.notgoingtouni.co.uk</w:t>
                              </w:r>
                            </w:hyperlink>
                            <w:r w:rsidRPr="00E77E6E">
                              <w:rPr>
                                <w:rFonts w:ascii="Franklin Gothic Book" w:hAnsi="Franklin Gothic Book"/>
                                <w:sz w:val="24"/>
                                <w:szCs w:val="24"/>
                              </w:rPr>
                              <w:br/>
                            </w:r>
                            <w:r w:rsidRPr="00B21DE6">
                              <w:rPr>
                                <w:rFonts w:ascii="Franklin Gothic Book" w:hAnsi="Franklin Gothic Book"/>
                                <w:sz w:val="26"/>
                                <w:szCs w:val="26"/>
                              </w:rPr>
                              <w:t>Advice and links for students progressing from Further Education courses</w:t>
                            </w:r>
                            <w:r w:rsidRPr="00B21DE6">
                              <w:rPr>
                                <w:rFonts w:ascii="Franklin Gothic Book" w:hAnsi="Franklin Gothic Book"/>
                                <w:sz w:val="26"/>
                                <w:szCs w:val="26"/>
                              </w:rPr>
                              <w:br/>
                              <w:t>but not wanting full time Higher Education</w:t>
                            </w:r>
                          </w:p>
                          <w:p w14:paraId="066FF903" w14:textId="77777777" w:rsidR="00ED648C" w:rsidRPr="00E77E6E" w:rsidRDefault="00ED648C" w:rsidP="00ED648C">
                            <w:pPr>
                              <w:spacing w:after="0" w:line="240" w:lineRule="auto"/>
                              <w:rPr>
                                <w:rFonts w:ascii="Franklin Gothic Book" w:hAnsi="Franklin Gothic Book"/>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4B409" id="_x0000_s1038" type="#_x0000_t202" style="position:absolute;left:0;text-align:left;margin-left:36.95pt;margin-top:22.1pt;width:439.5pt;height:492.2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" filled="f" stroked="f">
                <v:textbox>
                  <w:txbxContent>
                    <w:p w14:paraId="50B4ADA7" w14:textId="77777777" w:rsidR="00ED648C" w:rsidRPr="00323274" w:rsidRDefault="00ED648C" w:rsidP="005063DC">
                      <w:pPr>
                        <w:spacing w:after="240" w:line="240" w:lineRule="auto"/>
                        <w:jc w:val="center"/>
                        <w:rPr>
                          <w:rFonts w:ascii="Franklin Gothic Demi" w:hAnsi="Franklin Gothic Demi"/>
                          <w:sz w:val="24"/>
                          <w:szCs w:val="24"/>
                        </w:rPr>
                      </w:pPr>
                      <w:hyperlink r:id="rId18" w:history="1">
                        <w:r w:rsidRPr="00B21DE6">
                          <w:rPr>
                            <w:rStyle w:val="Hyperlink"/>
                            <w:rFonts w:ascii="Franklin Gothic Demi" w:hAnsi="Franklin Gothic Demi"/>
                            <w:color w:val="auto"/>
                            <w:sz w:val="28"/>
                            <w:szCs w:val="24"/>
                            <w:u w:val="none"/>
                          </w:rPr>
                          <w:t>www.nationalcareersservice.direct.gov.uk</w:t>
                        </w:r>
                      </w:hyperlink>
                      <w:r>
                        <w:rPr>
                          <w:rFonts w:ascii="Franklin Gothic Demi" w:hAnsi="Franklin Gothic Demi"/>
                          <w:sz w:val="24"/>
                          <w:szCs w:val="24"/>
                        </w:rPr>
                        <w:br/>
                      </w:r>
                      <w:r w:rsidRPr="00B21DE6">
                        <w:rPr>
                          <w:sz w:val="26"/>
                          <w:szCs w:val="26"/>
                        </w:rPr>
                        <w:t>The National Care</w:t>
                      </w:r>
                      <w:r>
                        <w:rPr>
                          <w:sz w:val="26"/>
                          <w:szCs w:val="26"/>
                        </w:rPr>
                        <w:t>ers Service can offer advice by</w:t>
                      </w:r>
                      <w:r>
                        <w:rPr>
                          <w:sz w:val="26"/>
                          <w:szCs w:val="26"/>
                        </w:rPr>
                        <w:br/>
                      </w:r>
                      <w:r w:rsidRPr="00B21DE6">
                        <w:rPr>
                          <w:sz w:val="26"/>
                          <w:szCs w:val="26"/>
                        </w:rPr>
                        <w:t>telephone: 0800 100 900 or online</w:t>
                      </w:r>
                      <w:r w:rsidRPr="00D812E7">
                        <w:rPr>
                          <w:sz w:val="24"/>
                          <w:szCs w:val="24"/>
                        </w:rPr>
                        <w:t xml:space="preserve"> </w:t>
                      </w:r>
                    </w:p>
                    <w:p w14:paraId="3E76BB28" w14:textId="77777777" w:rsidR="00ED648C" w:rsidRPr="00323274" w:rsidRDefault="00ED648C" w:rsidP="005063DC">
                      <w:pPr>
                        <w:spacing w:after="240" w:line="240" w:lineRule="auto"/>
                        <w:jc w:val="center"/>
                        <w:rPr>
                          <w:rFonts w:ascii="Franklin Gothic Demi" w:hAnsi="Franklin Gothic Demi"/>
                          <w:color w:val="538135" w:themeColor="accent6" w:themeShade="BF"/>
                          <w:sz w:val="24"/>
                          <w:szCs w:val="24"/>
                        </w:rPr>
                      </w:pPr>
                      <w:hyperlink r:id="rId19" w:history="1">
                        <w:r w:rsidRPr="00B21DE6">
                          <w:rPr>
                            <w:rStyle w:val="Hyperlink"/>
                            <w:rFonts w:ascii="Franklin Gothic Demi" w:hAnsi="Franklin Gothic Demi"/>
                            <w:color w:val="auto"/>
                            <w:sz w:val="28"/>
                            <w:szCs w:val="28"/>
                            <w:u w:val="none"/>
                          </w:rPr>
                          <w:t>www.gov.uk/apply-apprenticeship</w:t>
                        </w:r>
                      </w:hyperlink>
                      <w:r>
                        <w:rPr>
                          <w:rFonts w:ascii="Franklin Gothic Demi" w:hAnsi="Franklin Gothic Demi"/>
                          <w:color w:val="538135" w:themeColor="accent6" w:themeShade="BF"/>
                          <w:sz w:val="24"/>
                          <w:szCs w:val="24"/>
                        </w:rPr>
                        <w:br/>
                      </w:r>
                      <w:r w:rsidRPr="00B21DE6">
                        <w:rPr>
                          <w:rFonts w:ascii="Franklin Gothic Book" w:hAnsi="Franklin Gothic Book"/>
                          <w:sz w:val="26"/>
                          <w:szCs w:val="26"/>
                        </w:rPr>
                        <w:t>Information on hundreds of apprenticeship vacancies</w:t>
                      </w:r>
                    </w:p>
                    <w:p w14:paraId="6BF6BF0D" w14:textId="77777777" w:rsidR="00ED648C" w:rsidRPr="00B21DE6" w:rsidRDefault="00ED648C" w:rsidP="005063DC">
                      <w:pPr>
                        <w:spacing w:after="240" w:line="240" w:lineRule="auto"/>
                        <w:jc w:val="center"/>
                        <w:rPr>
                          <w:rFonts w:ascii="Franklin Gothic Book" w:hAnsi="Franklin Gothic Book"/>
                          <w:sz w:val="26"/>
                          <w:szCs w:val="26"/>
                        </w:rPr>
                      </w:pPr>
                      <w:r>
                        <w:rPr>
                          <w:rFonts w:ascii="Franklin Gothic Demi" w:hAnsi="Franklin Gothic Demi"/>
                          <w:sz w:val="28"/>
                          <w:szCs w:val="24"/>
                        </w:rPr>
                        <w:t>www.myfuture.org.uk</w:t>
                      </w:r>
                      <w:r w:rsidRPr="00E77E6E">
                        <w:rPr>
                          <w:rFonts w:ascii="Franklin Gothic Book" w:hAnsi="Franklin Gothic Book"/>
                          <w:sz w:val="24"/>
                          <w:szCs w:val="24"/>
                        </w:rPr>
                        <w:br/>
                      </w:r>
                      <w:r>
                        <w:rPr>
                          <w:rFonts w:ascii="Franklin Gothic Book" w:hAnsi="Franklin Gothic Book"/>
                          <w:sz w:val="26"/>
                          <w:szCs w:val="26"/>
                        </w:rPr>
                        <w:t>A virtual careers exhibition for North Derbyshire</w:t>
                      </w:r>
                    </w:p>
                    <w:p w14:paraId="740C4789" w14:textId="77777777" w:rsidR="00ED648C" w:rsidRPr="00E77E6E" w:rsidRDefault="00ED648C" w:rsidP="005063DC">
                      <w:pPr>
                        <w:spacing w:after="240" w:line="240" w:lineRule="auto"/>
                        <w:jc w:val="center"/>
                        <w:rPr>
                          <w:rFonts w:ascii="Franklin Gothic Book" w:hAnsi="Franklin Gothic Book"/>
                          <w:sz w:val="24"/>
                          <w:szCs w:val="24"/>
                        </w:rPr>
                      </w:pPr>
                      <w:hyperlink r:id="rId20" w:history="1">
                        <w:r w:rsidRPr="00B21DE6">
                          <w:rPr>
                            <w:rStyle w:val="Hyperlink"/>
                            <w:rFonts w:ascii="Franklin Gothic Demi" w:hAnsi="Franklin Gothic Demi"/>
                            <w:color w:val="auto"/>
                            <w:sz w:val="28"/>
                            <w:szCs w:val="28"/>
                            <w:u w:val="none"/>
                          </w:rPr>
                          <w:t>www.icould.com</w:t>
                        </w:r>
                      </w:hyperlink>
                      <w:r w:rsidRPr="00E77E6E">
                        <w:rPr>
                          <w:rFonts w:ascii="Franklin Gothic Book" w:hAnsi="Franklin Gothic Book"/>
                          <w:sz w:val="24"/>
                          <w:szCs w:val="24"/>
                        </w:rPr>
                        <w:br/>
                      </w:r>
                      <w:r w:rsidRPr="00B21DE6">
                        <w:rPr>
                          <w:rFonts w:ascii="Franklin Gothic Book" w:hAnsi="Franklin Gothic Book"/>
                          <w:sz w:val="26"/>
                          <w:szCs w:val="26"/>
                        </w:rPr>
                        <w:t>Inspiration for your career. Take the ‘Buzz Test’ and find out</w:t>
                      </w:r>
                      <w:r w:rsidRPr="00B21DE6">
                        <w:rPr>
                          <w:rFonts w:ascii="Franklin Gothic Book" w:hAnsi="Franklin Gothic Book"/>
                          <w:sz w:val="26"/>
                          <w:szCs w:val="26"/>
                        </w:rPr>
                        <w:br/>
                        <w:t>what kind of career animal you are!</w:t>
                      </w:r>
                    </w:p>
                    <w:p w14:paraId="16214FAE" w14:textId="77777777" w:rsidR="00ED648C" w:rsidRPr="00E77E6E" w:rsidRDefault="00ED648C" w:rsidP="005063DC">
                      <w:pPr>
                        <w:spacing w:after="240" w:line="240" w:lineRule="auto"/>
                        <w:jc w:val="center"/>
                        <w:rPr>
                          <w:rFonts w:ascii="Franklin Gothic Book" w:hAnsi="Franklin Gothic Book"/>
                          <w:sz w:val="24"/>
                          <w:szCs w:val="24"/>
                        </w:rPr>
                      </w:pPr>
                      <w:hyperlink r:id="rId21" w:history="1">
                        <w:r w:rsidRPr="00B21DE6">
                          <w:rPr>
                            <w:rStyle w:val="Hyperlink"/>
                            <w:rFonts w:ascii="Franklin Gothic Demi" w:hAnsi="Franklin Gothic Demi"/>
                            <w:color w:val="auto"/>
                            <w:sz w:val="28"/>
                            <w:szCs w:val="28"/>
                            <w:u w:val="none"/>
                          </w:rPr>
                          <w:t>www.careersbox.co.uk</w:t>
                        </w:r>
                      </w:hyperlink>
                      <w:r w:rsidRPr="00E77E6E">
                        <w:rPr>
                          <w:rFonts w:ascii="Franklin Gothic Book" w:hAnsi="Franklin Gothic Book"/>
                          <w:sz w:val="24"/>
                          <w:szCs w:val="24"/>
                        </w:rPr>
                        <w:br/>
                      </w:r>
                      <w:r w:rsidRPr="00B21DE6">
                        <w:rPr>
                          <w:rFonts w:ascii="Franklin Gothic Book" w:hAnsi="Franklin Gothic Book"/>
                          <w:sz w:val="26"/>
                          <w:szCs w:val="26"/>
                        </w:rPr>
                        <w:t>Hundreds of video clips showing different career paths –</w:t>
                      </w:r>
                      <w:r w:rsidRPr="00B21DE6">
                        <w:rPr>
                          <w:rFonts w:ascii="Franklin Gothic Book" w:hAnsi="Franklin Gothic Book"/>
                          <w:sz w:val="26"/>
                          <w:szCs w:val="26"/>
                        </w:rPr>
                        <w:br/>
                        <w:t>if you need inspiration look here!</w:t>
                      </w:r>
                    </w:p>
                    <w:p w14:paraId="16FA71E6" w14:textId="77777777" w:rsidR="00ED648C" w:rsidRPr="00E77E6E" w:rsidRDefault="00ED648C" w:rsidP="005063DC">
                      <w:pPr>
                        <w:spacing w:after="240" w:line="240" w:lineRule="auto"/>
                        <w:jc w:val="center"/>
                        <w:rPr>
                          <w:rFonts w:ascii="Franklin Gothic Book" w:hAnsi="Franklin Gothic Book"/>
                          <w:sz w:val="24"/>
                          <w:szCs w:val="24"/>
                        </w:rPr>
                      </w:pPr>
                      <w:hyperlink r:id="rId22" w:history="1">
                        <w:r w:rsidRPr="00B21DE6">
                          <w:rPr>
                            <w:rStyle w:val="Hyperlink"/>
                            <w:rFonts w:ascii="Franklin Gothic Demi" w:hAnsi="Franklin Gothic Demi"/>
                            <w:color w:val="auto"/>
                            <w:sz w:val="28"/>
                            <w:szCs w:val="24"/>
                            <w:u w:val="none"/>
                          </w:rPr>
                          <w:t>www.prospects.ac.uk</w:t>
                        </w:r>
                      </w:hyperlink>
                      <w:r w:rsidRPr="00E77E6E">
                        <w:rPr>
                          <w:rFonts w:ascii="Franklin Gothic Book" w:hAnsi="Franklin Gothic Book"/>
                          <w:sz w:val="24"/>
                          <w:szCs w:val="24"/>
                        </w:rPr>
                        <w:br/>
                      </w:r>
                      <w:r w:rsidRPr="00B21DE6">
                        <w:rPr>
                          <w:rFonts w:ascii="Franklin Gothic Book" w:hAnsi="Franklin Gothic Book"/>
                          <w:sz w:val="26"/>
                          <w:szCs w:val="26"/>
                        </w:rPr>
                        <w:t>Click on ‘Careers Advice’ for ‘What do Graduates Do?’ or</w:t>
                      </w:r>
                      <w:r w:rsidRPr="00B21DE6">
                        <w:rPr>
                          <w:rFonts w:ascii="Franklin Gothic Book" w:hAnsi="Franklin Gothic Book"/>
                          <w:sz w:val="26"/>
                          <w:szCs w:val="26"/>
                        </w:rPr>
                        <w:br/>
                        <w:t>‘Options with your subject’</w:t>
                      </w:r>
                    </w:p>
                    <w:p w14:paraId="20F03410" w14:textId="77777777" w:rsidR="00ED648C" w:rsidRPr="00B21DE6" w:rsidRDefault="00ED648C" w:rsidP="005063DC">
                      <w:pPr>
                        <w:spacing w:after="240" w:line="240" w:lineRule="auto"/>
                        <w:jc w:val="center"/>
                        <w:rPr>
                          <w:rFonts w:ascii="Franklin Gothic Book" w:hAnsi="Franklin Gothic Book"/>
                          <w:sz w:val="26"/>
                          <w:szCs w:val="26"/>
                        </w:rPr>
                      </w:pPr>
                      <w:r w:rsidRPr="00B21DE6">
                        <w:rPr>
                          <w:rFonts w:ascii="Franklin Gothic Book" w:hAnsi="Franklin Gothic Book"/>
                          <w:sz w:val="26"/>
                          <w:szCs w:val="26"/>
                        </w:rPr>
                        <w:t>Click on ‘Job Sectors’ to look at a job sector that interests you – this links to more detailed information about specific careers</w:t>
                      </w:r>
                    </w:p>
                    <w:p w14:paraId="3A0A036F" w14:textId="77777777" w:rsidR="00ED648C" w:rsidRPr="00E77E6E" w:rsidRDefault="00ED648C" w:rsidP="005063DC">
                      <w:pPr>
                        <w:spacing w:after="240" w:line="240" w:lineRule="auto"/>
                        <w:jc w:val="center"/>
                        <w:rPr>
                          <w:rFonts w:ascii="Franklin Gothic Book" w:hAnsi="Franklin Gothic Book"/>
                          <w:sz w:val="24"/>
                          <w:szCs w:val="24"/>
                        </w:rPr>
                      </w:pPr>
                      <w:hyperlink r:id="rId23" w:history="1">
                        <w:r w:rsidRPr="00B21DE6">
                          <w:rPr>
                            <w:rStyle w:val="Hyperlink"/>
                            <w:rFonts w:ascii="Franklin Gothic Demi" w:hAnsi="Franklin Gothic Demi"/>
                            <w:color w:val="auto"/>
                            <w:sz w:val="28"/>
                            <w:szCs w:val="28"/>
                            <w:u w:val="none"/>
                          </w:rPr>
                          <w:t>www.ucas.com</w:t>
                        </w:r>
                      </w:hyperlink>
                      <w:r w:rsidRPr="00E77E6E">
                        <w:rPr>
                          <w:rFonts w:ascii="Franklin Gothic Book" w:hAnsi="Franklin Gothic Book"/>
                          <w:sz w:val="24"/>
                          <w:szCs w:val="24"/>
                        </w:rPr>
                        <w:br/>
                      </w:r>
                      <w:r w:rsidRPr="00B21DE6">
                        <w:rPr>
                          <w:rFonts w:ascii="Franklin Gothic Book" w:hAnsi="Franklin Gothic Book"/>
                          <w:sz w:val="26"/>
                          <w:szCs w:val="26"/>
                        </w:rPr>
                        <w:t xml:space="preserve">A full database of degree courses in the UK, with links to university websites </w:t>
                      </w:r>
                      <w:r w:rsidRPr="00B21DE6">
                        <w:rPr>
                          <w:rFonts w:ascii="Franklin Gothic Book" w:hAnsi="Franklin Gothic Book"/>
                          <w:sz w:val="26"/>
                          <w:szCs w:val="26"/>
                        </w:rPr>
                        <w:br/>
                        <w:t>(Click on ‘Course Search’)</w:t>
                      </w:r>
                    </w:p>
                    <w:p w14:paraId="2D3286F4" w14:textId="77777777" w:rsidR="00ED648C" w:rsidRDefault="00ED648C" w:rsidP="005063DC">
                      <w:pPr>
                        <w:spacing w:after="240" w:line="240" w:lineRule="auto"/>
                        <w:jc w:val="center"/>
                        <w:rPr>
                          <w:rFonts w:ascii="Franklin Gothic Book" w:hAnsi="Franklin Gothic Book"/>
                          <w:sz w:val="24"/>
                          <w:szCs w:val="24"/>
                        </w:rPr>
                      </w:pPr>
                      <w:hyperlink r:id="rId24" w:history="1">
                        <w:r w:rsidRPr="00B21DE6">
                          <w:rPr>
                            <w:rStyle w:val="Hyperlink"/>
                            <w:rFonts w:ascii="Franklin Gothic Demi" w:hAnsi="Franklin Gothic Demi"/>
                            <w:color w:val="auto"/>
                            <w:sz w:val="28"/>
                            <w:szCs w:val="24"/>
                            <w:u w:val="none"/>
                          </w:rPr>
                          <w:t>www.notgoingtouni.co.uk</w:t>
                        </w:r>
                      </w:hyperlink>
                      <w:r w:rsidRPr="00E77E6E">
                        <w:rPr>
                          <w:rFonts w:ascii="Franklin Gothic Book" w:hAnsi="Franklin Gothic Book"/>
                          <w:sz w:val="24"/>
                          <w:szCs w:val="24"/>
                        </w:rPr>
                        <w:br/>
                      </w:r>
                      <w:r w:rsidRPr="00B21DE6">
                        <w:rPr>
                          <w:rFonts w:ascii="Franklin Gothic Book" w:hAnsi="Franklin Gothic Book"/>
                          <w:sz w:val="26"/>
                          <w:szCs w:val="26"/>
                        </w:rPr>
                        <w:t>Advice and links for students progressing from Further Education courses</w:t>
                      </w:r>
                      <w:r w:rsidRPr="00B21DE6">
                        <w:rPr>
                          <w:rFonts w:ascii="Franklin Gothic Book" w:hAnsi="Franklin Gothic Book"/>
                          <w:sz w:val="26"/>
                          <w:szCs w:val="26"/>
                        </w:rPr>
                        <w:br/>
                        <w:t>but not wanting full time Higher Education</w:t>
                      </w:r>
                    </w:p>
                    <w:p w14:paraId="066FF903" w14:textId="77777777" w:rsidR="00ED648C" w:rsidRPr="00E77E6E" w:rsidRDefault="00ED648C" w:rsidP="00ED648C">
                      <w:pPr>
                        <w:spacing w:after="0" w:line="240" w:lineRule="auto"/>
                        <w:rPr>
                          <w:rFonts w:ascii="Franklin Gothic Book" w:hAnsi="Franklin Gothic Book"/>
                        </w:rPr>
                      </w:pPr>
                    </w:p>
                  </w:txbxContent>
                </v:textbox>
              </v:shape>
            </w:pict>
          </mc:Fallback>
        </mc:AlternateContent>
      </w:r>
      <w:r w:rsidR="00ED648C" w:rsidRPr="00ED648C">
        <w:rPr>
          <w:color w:val="538135" w:themeColor="accent6" w:themeShade="BF"/>
        </w:rPr>
        <w:br w:type="page"/>
      </w:r>
      <w:r>
        <w:rPr>
          <w:noProof/>
          <w:lang w:eastAsia="en-GB"/>
        </w:rPr>
        <mc:AlternateContent>
          <mc:Choice Requires="wps">
            <w:drawing>
              <wp:anchor distT="45720" distB="45720" distL="114300" distR="114300" simplePos="0" relativeHeight="251774976" behindDoc="0" locked="0" layoutInCell="1" allowOverlap="1" wp14:anchorId="2CE23B79" wp14:editId="733C51BC">
                <wp:simplePos x="0" y="0"/>
                <wp:positionH relativeFrom="page">
                  <wp:posOffset>1869440</wp:posOffset>
                </wp:positionH>
                <wp:positionV relativeFrom="paragraph">
                  <wp:posOffset>7525385</wp:posOffset>
                </wp:positionV>
                <wp:extent cx="4057650" cy="1981835"/>
                <wp:effectExtent l="0" t="0" r="0" b="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1981835"/>
                        </a:xfrm>
                        <a:prstGeom prst="rect">
                          <a:avLst/>
                        </a:prstGeom>
                        <a:noFill/>
                        <a:ln w="9525">
                          <a:noFill/>
                          <a:miter lim="800000"/>
                          <a:headEnd/>
                          <a:tailEnd/>
                        </a:ln>
                      </wps:spPr>
                      <wps:txbx>
                        <w:txbxContent>
                          <w:p w14:paraId="1396CD56" w14:textId="77777777" w:rsidR="003334B7" w:rsidRPr="00B21DE6" w:rsidRDefault="003334B7" w:rsidP="00C73FD3">
                            <w:pPr>
                              <w:spacing w:after="240" w:line="276" w:lineRule="auto"/>
                              <w:jc w:val="center"/>
                              <w:rPr>
                                <w:rFonts w:ascii="Century Schoolbook" w:hAnsi="Century Schoolbook"/>
                                <w:i/>
                                <w:sz w:val="26"/>
                                <w:szCs w:val="26"/>
                              </w:rPr>
                            </w:pPr>
                            <w:r w:rsidRPr="00B21DE6">
                              <w:rPr>
                                <w:rFonts w:ascii="Century Schoolbook" w:hAnsi="Century Schoolbook"/>
                                <w:i/>
                                <w:sz w:val="26"/>
                                <w:szCs w:val="26"/>
                              </w:rPr>
                              <w:t>What lies behind you and what lies in front of you</w:t>
                            </w:r>
                            <w:r w:rsidR="00C73FD3" w:rsidRPr="00B21DE6">
                              <w:rPr>
                                <w:rFonts w:ascii="Century Schoolbook" w:hAnsi="Century Schoolbook"/>
                                <w:i/>
                                <w:sz w:val="26"/>
                                <w:szCs w:val="26"/>
                              </w:rPr>
                              <w:t xml:space="preserve">, </w:t>
                            </w:r>
                            <w:r w:rsidRPr="00B21DE6">
                              <w:rPr>
                                <w:rFonts w:ascii="Century Schoolbook" w:hAnsi="Century Schoolbook"/>
                                <w:i/>
                                <w:sz w:val="26"/>
                                <w:szCs w:val="26"/>
                              </w:rPr>
                              <w:br/>
                              <w:t>pales in comparison to what lies inside of you.</w:t>
                            </w:r>
                          </w:p>
                          <w:p w14:paraId="1B501F3B" w14:textId="77777777" w:rsidR="003334B7" w:rsidRPr="00B21DE6" w:rsidRDefault="003334B7" w:rsidP="00C73FD3">
                            <w:pPr>
                              <w:spacing w:after="240" w:line="276" w:lineRule="auto"/>
                              <w:jc w:val="center"/>
                              <w:rPr>
                                <w:rFonts w:ascii="Century Schoolbook" w:hAnsi="Century Schoolbook"/>
                                <w:i/>
                                <w:sz w:val="26"/>
                                <w:szCs w:val="26"/>
                              </w:rPr>
                            </w:pPr>
                            <w:r w:rsidRPr="00B21DE6">
                              <w:rPr>
                                <w:rFonts w:ascii="Century Schoolbook" w:hAnsi="Century Schoolbook"/>
                                <w:i/>
                                <w:sz w:val="26"/>
                                <w:szCs w:val="26"/>
                              </w:rPr>
                              <w:t>Find out what you like doing best</w:t>
                            </w:r>
                            <w:r w:rsidR="00C73FD3" w:rsidRPr="00B21DE6">
                              <w:rPr>
                                <w:rFonts w:ascii="Century Schoolbook" w:hAnsi="Century Schoolbook"/>
                                <w:i/>
                                <w:sz w:val="26"/>
                                <w:szCs w:val="26"/>
                              </w:rPr>
                              <w:t xml:space="preserve">, </w:t>
                            </w:r>
                            <w:r w:rsidRPr="00B21DE6">
                              <w:rPr>
                                <w:rFonts w:ascii="Century Schoolbook" w:hAnsi="Century Schoolbook"/>
                                <w:i/>
                                <w:sz w:val="26"/>
                                <w:szCs w:val="26"/>
                              </w:rPr>
                              <w:br/>
                              <w:t>and get someone to pay you for doing it.</w:t>
                            </w:r>
                          </w:p>
                          <w:p w14:paraId="6BCADCBE" w14:textId="77777777" w:rsidR="003334B7" w:rsidRPr="00B21DE6" w:rsidRDefault="003334B7" w:rsidP="003334B7">
                            <w:pPr>
                              <w:jc w:val="center"/>
                              <w:rPr>
                                <w:i/>
                              </w:rPr>
                            </w:pPr>
                            <w:r w:rsidRPr="00B21DE6">
                              <w:rPr>
                                <w:i/>
                              </w:rPr>
                              <w:t>Ralph Waldo Emerson</w:t>
                            </w:r>
                          </w:p>
                          <w:p w14:paraId="60835BB5" w14:textId="77777777" w:rsidR="003334B7" w:rsidRPr="003334B7" w:rsidRDefault="003334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23B79" id="_x0000_s1039" type="#_x0000_t202" style="position:absolute;left:0;text-align:left;margin-left:147.2pt;margin-top:592.55pt;width:319.5pt;height:156.05pt;z-index:251774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" filled="f" stroked="f">
                <v:textbox>
                  <w:txbxContent>
                    <w:p w14:paraId="1396CD56" w14:textId="77777777" w:rsidR="003334B7" w:rsidRPr="00B21DE6" w:rsidRDefault="003334B7" w:rsidP="00C73FD3">
                      <w:pPr>
                        <w:spacing w:after="240" w:line="276" w:lineRule="auto"/>
                        <w:jc w:val="center"/>
                        <w:rPr>
                          <w:rFonts w:ascii="Century Schoolbook" w:hAnsi="Century Schoolbook"/>
                          <w:i/>
                          <w:sz w:val="26"/>
                          <w:szCs w:val="26"/>
                        </w:rPr>
                      </w:pPr>
                      <w:r w:rsidRPr="00B21DE6">
                        <w:rPr>
                          <w:rFonts w:ascii="Century Schoolbook" w:hAnsi="Century Schoolbook"/>
                          <w:i/>
                          <w:sz w:val="26"/>
                          <w:szCs w:val="26"/>
                        </w:rPr>
                        <w:t>What lies behind you and what lies in front of you</w:t>
                      </w:r>
                      <w:r w:rsidR="00C73FD3" w:rsidRPr="00B21DE6">
                        <w:rPr>
                          <w:rFonts w:ascii="Century Schoolbook" w:hAnsi="Century Schoolbook"/>
                          <w:i/>
                          <w:sz w:val="26"/>
                          <w:szCs w:val="26"/>
                        </w:rPr>
                        <w:t xml:space="preserve">, </w:t>
                      </w:r>
                      <w:r w:rsidRPr="00B21DE6">
                        <w:rPr>
                          <w:rFonts w:ascii="Century Schoolbook" w:hAnsi="Century Schoolbook"/>
                          <w:i/>
                          <w:sz w:val="26"/>
                          <w:szCs w:val="26"/>
                        </w:rPr>
                        <w:br/>
                        <w:t>pales in comparison to what lies inside of you.</w:t>
                      </w:r>
                    </w:p>
                    <w:p w14:paraId="1B501F3B" w14:textId="77777777" w:rsidR="003334B7" w:rsidRPr="00B21DE6" w:rsidRDefault="003334B7" w:rsidP="00C73FD3">
                      <w:pPr>
                        <w:spacing w:after="240" w:line="276" w:lineRule="auto"/>
                        <w:jc w:val="center"/>
                        <w:rPr>
                          <w:rFonts w:ascii="Century Schoolbook" w:hAnsi="Century Schoolbook"/>
                          <w:i/>
                          <w:sz w:val="26"/>
                          <w:szCs w:val="26"/>
                        </w:rPr>
                      </w:pPr>
                      <w:r w:rsidRPr="00B21DE6">
                        <w:rPr>
                          <w:rFonts w:ascii="Century Schoolbook" w:hAnsi="Century Schoolbook"/>
                          <w:i/>
                          <w:sz w:val="26"/>
                          <w:szCs w:val="26"/>
                        </w:rPr>
                        <w:t>Find out what you like doing best</w:t>
                      </w:r>
                      <w:r w:rsidR="00C73FD3" w:rsidRPr="00B21DE6">
                        <w:rPr>
                          <w:rFonts w:ascii="Century Schoolbook" w:hAnsi="Century Schoolbook"/>
                          <w:i/>
                          <w:sz w:val="26"/>
                          <w:szCs w:val="26"/>
                        </w:rPr>
                        <w:t xml:space="preserve">, </w:t>
                      </w:r>
                      <w:r w:rsidRPr="00B21DE6">
                        <w:rPr>
                          <w:rFonts w:ascii="Century Schoolbook" w:hAnsi="Century Schoolbook"/>
                          <w:i/>
                          <w:sz w:val="26"/>
                          <w:szCs w:val="26"/>
                        </w:rPr>
                        <w:br/>
                        <w:t>and get someone to pay you for doing it.</w:t>
                      </w:r>
                    </w:p>
                    <w:p w14:paraId="6BCADCBE" w14:textId="77777777" w:rsidR="003334B7" w:rsidRPr="00B21DE6" w:rsidRDefault="003334B7" w:rsidP="003334B7">
                      <w:pPr>
                        <w:jc w:val="center"/>
                        <w:rPr>
                          <w:i/>
                        </w:rPr>
                      </w:pPr>
                      <w:r w:rsidRPr="00B21DE6">
                        <w:rPr>
                          <w:i/>
                        </w:rPr>
                        <w:t>Ralph Waldo Emerson</w:t>
                      </w:r>
                    </w:p>
                    <w:p w14:paraId="60835BB5" w14:textId="77777777" w:rsidR="003334B7" w:rsidRPr="003334B7" w:rsidRDefault="003334B7"/>
                  </w:txbxContent>
                </v:textbox>
                <w10:wrap type="square" anchorx="page"/>
              </v:shape>
            </w:pict>
          </mc:Fallback>
        </mc:AlternateContent>
      </w:r>
      <w:r>
        <w:rPr>
          <w:noProof/>
          <w:lang w:eastAsia="en-GB"/>
        </w:rPr>
        <mc:AlternateContent>
          <mc:Choice Requires="wps">
            <w:drawing>
              <wp:anchor distT="45720" distB="45720" distL="114300" distR="114300" simplePos="0" relativeHeight="251764736" behindDoc="0" locked="0" layoutInCell="1" allowOverlap="1" wp14:anchorId="25CB2058" wp14:editId="602387FB">
                <wp:simplePos x="0" y="0"/>
                <wp:positionH relativeFrom="margin">
                  <wp:posOffset>113959</wp:posOffset>
                </wp:positionH>
                <wp:positionV relativeFrom="paragraph">
                  <wp:posOffset>4931827</wp:posOffset>
                </wp:positionV>
                <wp:extent cx="6192520" cy="2538095"/>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538095"/>
                        </a:xfrm>
                        <a:prstGeom prst="rect">
                          <a:avLst/>
                        </a:prstGeom>
                        <a:noFill/>
                        <a:ln w="9525">
                          <a:noFill/>
                          <a:miter lim="800000"/>
                          <a:headEnd/>
                          <a:tailEnd/>
                        </a:ln>
                      </wps:spPr>
                      <wps:txbx>
                        <w:txbxContent>
                          <w:p w14:paraId="62834285" w14:textId="4DBCEA58" w:rsidR="005860D8" w:rsidRDefault="00FD613E" w:rsidP="00394C67">
                            <w:pPr>
                              <w:spacing w:after="200" w:line="269" w:lineRule="auto"/>
                              <w:rPr>
                                <w:rFonts w:ascii="Franklin Gothic Book" w:hAnsi="Franklin Gothic Book"/>
                                <w:sz w:val="28"/>
                              </w:rPr>
                            </w:pPr>
                            <w:r>
                              <w:rPr>
                                <w:rFonts w:ascii="Franklin Gothic Book" w:hAnsi="Franklin Gothic Book"/>
                                <w:sz w:val="28"/>
                              </w:rPr>
                              <w:t>Miss</w:t>
                            </w:r>
                            <w:r w:rsidR="005860D8" w:rsidRPr="00B21DE6">
                              <w:rPr>
                                <w:rFonts w:ascii="Franklin Gothic Book" w:hAnsi="Franklin Gothic Book"/>
                                <w:sz w:val="28"/>
                              </w:rPr>
                              <w:t xml:space="preserve"> Evans </w:t>
                            </w:r>
                            <w:r w:rsidR="002A3CDA" w:rsidRPr="002A3CDA">
                              <w:rPr>
                                <w:rFonts w:ascii="Franklin Gothic Book" w:hAnsi="Franklin Gothic Book"/>
                                <w:sz w:val="28"/>
                              </w:rPr>
                              <w:t>is in school 2 days per week to support your child with careers advice and guidance to help them to explore a wide variety of options available to them to as they make the post 16 transition.</w:t>
                            </w:r>
                          </w:p>
                          <w:p w14:paraId="6D1FF64D" w14:textId="3E1A30F1" w:rsidR="00394C67" w:rsidRPr="00B21DE6" w:rsidRDefault="00394C67" w:rsidP="00394C67">
                            <w:pPr>
                              <w:spacing w:after="200" w:line="269" w:lineRule="auto"/>
                              <w:rPr>
                                <w:rFonts w:ascii="Franklin Gothic Book" w:hAnsi="Franklin Gothic Book"/>
                                <w:sz w:val="28"/>
                              </w:rPr>
                            </w:pPr>
                            <w:r>
                              <w:rPr>
                                <w:rFonts w:ascii="Franklin Gothic Book" w:hAnsi="Franklin Gothic Book"/>
                                <w:sz w:val="28"/>
                              </w:rPr>
                              <w:t>Mrs Brown is in school 4 days a week to support with careers advice and develop the careers and personal development curriculum within school.</w:t>
                            </w:r>
                          </w:p>
                          <w:p w14:paraId="609BC766" w14:textId="77777777" w:rsidR="005860D8" w:rsidRPr="00B21DE6" w:rsidRDefault="005860D8" w:rsidP="00394C67">
                            <w:pPr>
                              <w:spacing w:after="200" w:line="269" w:lineRule="auto"/>
                              <w:rPr>
                                <w:rFonts w:ascii="Franklin Gothic Book" w:hAnsi="Franklin Gothic Book"/>
                                <w:sz w:val="28"/>
                              </w:rPr>
                            </w:pPr>
                            <w:r w:rsidRPr="00B21DE6">
                              <w:rPr>
                                <w:rFonts w:ascii="Franklin Gothic Book" w:hAnsi="Franklin Gothic Book"/>
                                <w:sz w:val="28"/>
                              </w:rPr>
                              <w:t>We offer 1-2-1 careers support for each Y11 pupil and a broad school careers programme through Personal Development Day activities and provider interactions designed to prepare them for future employability as they strive to reach their future aspirations.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CB2058" id="_x0000_s1040" type="#_x0000_t202" style="position:absolute;left:0;text-align:left;margin-left:8.95pt;margin-top:388.35pt;width:487.6pt;height:199.85pt;z-index:251764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" filled="f" stroked="f">
                <v:textbox>
                  <w:txbxContent>
                    <w:p w14:paraId="62834285" w14:textId="4DBCEA58" w:rsidR="005860D8" w:rsidRDefault="00FD613E" w:rsidP="00394C67">
                      <w:pPr>
                        <w:spacing w:after="200" w:line="269" w:lineRule="auto"/>
                        <w:rPr>
                          <w:rFonts w:ascii="Franklin Gothic Book" w:hAnsi="Franklin Gothic Book"/>
                          <w:sz w:val="28"/>
                        </w:rPr>
                      </w:pPr>
                      <w:r>
                        <w:rPr>
                          <w:rFonts w:ascii="Franklin Gothic Book" w:hAnsi="Franklin Gothic Book"/>
                          <w:sz w:val="28"/>
                        </w:rPr>
                        <w:t>Miss</w:t>
                      </w:r>
                      <w:r w:rsidR="005860D8" w:rsidRPr="00B21DE6">
                        <w:rPr>
                          <w:rFonts w:ascii="Franklin Gothic Book" w:hAnsi="Franklin Gothic Book"/>
                          <w:sz w:val="28"/>
                        </w:rPr>
                        <w:t xml:space="preserve"> Evans </w:t>
                      </w:r>
                      <w:r w:rsidR="002A3CDA" w:rsidRPr="002A3CDA">
                        <w:rPr>
                          <w:rFonts w:ascii="Franklin Gothic Book" w:hAnsi="Franklin Gothic Book"/>
                          <w:sz w:val="28"/>
                        </w:rPr>
                        <w:t>is in school 2 days per week to support your child with careers advice and guidance to help them to explore a wide variety of options available to them to as they make the post 16 transition.</w:t>
                      </w:r>
                    </w:p>
                    <w:p w14:paraId="6D1FF64D" w14:textId="3E1A30F1" w:rsidR="00394C67" w:rsidRPr="00B21DE6" w:rsidRDefault="00394C67" w:rsidP="00394C67">
                      <w:pPr>
                        <w:spacing w:after="200" w:line="269" w:lineRule="auto"/>
                        <w:rPr>
                          <w:rFonts w:ascii="Franklin Gothic Book" w:hAnsi="Franklin Gothic Book"/>
                          <w:sz w:val="28"/>
                        </w:rPr>
                      </w:pPr>
                      <w:r>
                        <w:rPr>
                          <w:rFonts w:ascii="Franklin Gothic Book" w:hAnsi="Franklin Gothic Book"/>
                          <w:sz w:val="28"/>
                        </w:rPr>
                        <w:t>Mrs Brown is in school 4 days a week to support with careers advice and develop the careers and personal development curriculum within school.</w:t>
                      </w:r>
                    </w:p>
                    <w:p w14:paraId="609BC766" w14:textId="77777777" w:rsidR="005860D8" w:rsidRPr="00B21DE6" w:rsidRDefault="005860D8" w:rsidP="00394C67">
                      <w:pPr>
                        <w:spacing w:after="200" w:line="269" w:lineRule="auto"/>
                        <w:rPr>
                          <w:rFonts w:ascii="Franklin Gothic Book" w:hAnsi="Franklin Gothic Book"/>
                          <w:sz w:val="28"/>
                        </w:rPr>
                      </w:pPr>
                      <w:r w:rsidRPr="00B21DE6">
                        <w:rPr>
                          <w:rFonts w:ascii="Franklin Gothic Book" w:hAnsi="Franklin Gothic Book"/>
                          <w:sz w:val="28"/>
                        </w:rPr>
                        <w:t>We offer 1-2-1 careers support for each Y11 pupil and a broad school careers programme through Personal Development Day activities and provider interactions designed to prepare them for future employability as they strive to reach their future aspirations.</w:t>
                      </w:r>
                    </w:p>
                  </w:txbxContent>
                </v:textbox>
                <w10:wrap type="square" anchorx="margin"/>
              </v:shape>
            </w:pict>
          </mc:Fallback>
        </mc:AlternateContent>
      </w:r>
      <w:r w:rsidR="009C69D5">
        <w:rPr>
          <w:noProof/>
          <w:color w:val="538135" w:themeColor="accent6" w:themeShade="BF"/>
        </w:rPr>
        <w:drawing>
          <wp:anchor distT="0" distB="0" distL="114300" distR="114300" simplePos="0" relativeHeight="251792384" behindDoc="0" locked="0" layoutInCell="1" allowOverlap="1" wp14:anchorId="040C1B70" wp14:editId="022F7446">
            <wp:simplePos x="0" y="0"/>
            <wp:positionH relativeFrom="column">
              <wp:posOffset>3070386</wp:posOffset>
            </wp:positionH>
            <wp:positionV relativeFrom="paragraph">
              <wp:posOffset>1733569</wp:posOffset>
            </wp:positionV>
            <wp:extent cx="2046671" cy="1616393"/>
            <wp:effectExtent l="158115" t="0" r="378460" b="359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rotWithShape="1">
                    <a:blip r:embed="rId25" cstate="print">
                      <a:extLst>
                        <a:ext uri="{BEBA8EAE-BF5A-486C-A8C5-ECC9F3942E4B}">
                          <a14:imgProps xmlns:a14="http://schemas.microsoft.com/office/drawing/2010/main">
                            <a14:imgLayer r:embed="rId26">
                              <a14:imgEffect>
                                <a14:backgroundRemoval t="2917" b="97917" l="8438" r="99063">
                                  <a14:foregroundMark x1="8438" y1="53333" x2="8438" y2="53333"/>
                                  <a14:foregroundMark x1="11875" y1="34167" x2="11875" y2="34167"/>
                                  <a14:foregroundMark x1="9688" y1="41250" x2="9688" y2="41250"/>
                                  <a14:foregroundMark x1="89531" y1="85208" x2="74844" y2="53333"/>
                                  <a14:foregroundMark x1="74844" y1="53333" x2="74844" y2="53333"/>
                                  <a14:foregroundMark x1="94375" y1="6458" x2="75156" y2="32500"/>
                                  <a14:foregroundMark x1="78750" y1="4792" x2="96250" y2="37500"/>
                                  <a14:foregroundMark x1="96250" y1="37500" x2="98750" y2="60625"/>
                                  <a14:foregroundMark x1="98750" y1="60625" x2="95625" y2="89167"/>
                                  <a14:foregroundMark x1="95625" y1="89167" x2="74063" y2="75000"/>
                                  <a14:foregroundMark x1="74063" y1="75000" x2="67344" y2="62083"/>
                                  <a14:foregroundMark x1="77813" y1="4792" x2="93438" y2="2917"/>
                                  <a14:foregroundMark x1="97813" y1="2917" x2="99063" y2="97917"/>
                                  <a14:foregroundMark x1="14063" y1="30208" x2="14063" y2="30208"/>
                                  <a14:foregroundMark x1="10156" y1="41667" x2="10156" y2="41667"/>
                                  <a14:foregroundMark x1="9688" y1="40625" x2="9688" y2="40625"/>
                                  <a14:backgroundMark x1="60938" y1="80000" x2="49219" y2="86875"/>
                                </a14:backgroundRemoval>
                              </a14:imgEffect>
                            </a14:imgLayer>
                          </a14:imgProps>
                        </a:ext>
                        <a:ext uri="{28A0092B-C50C-407E-A947-70E740481C1C}">
                          <a14:useLocalDpi xmlns:a14="http://schemas.microsoft.com/office/drawing/2010/main" val="0"/>
                        </a:ext>
                      </a:extLst>
                    </a:blip>
                    <a:srcRect r="5035"/>
                    <a:stretch/>
                  </pic:blipFill>
                  <pic:spPr bwMode="auto">
                    <a:xfrm rot="5400000">
                      <a:off x="0" y="0"/>
                      <a:ext cx="2047091" cy="16167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63F0">
        <w:rPr>
          <w:noProof/>
          <w:lang w:eastAsia="en-GB"/>
        </w:rPr>
        <mc:AlternateContent>
          <mc:Choice Requires="wps">
            <w:drawing>
              <wp:anchor distT="0" distB="0" distL="114300" distR="114300" simplePos="0" relativeHeight="251767295" behindDoc="0" locked="0" layoutInCell="1" allowOverlap="1" wp14:anchorId="2731FE3F" wp14:editId="43F38F3A">
                <wp:simplePos x="0" y="0"/>
                <wp:positionH relativeFrom="margin">
                  <wp:posOffset>170815</wp:posOffset>
                </wp:positionH>
                <wp:positionV relativeFrom="paragraph">
                  <wp:posOffset>3726815</wp:posOffset>
                </wp:positionV>
                <wp:extent cx="6137275" cy="1079500"/>
                <wp:effectExtent l="0" t="0" r="0" b="6350"/>
                <wp:wrapNone/>
                <wp:docPr id="230" name="Rectangle 230"/>
                <wp:cNvGraphicFramePr/>
                <a:graphic xmlns:a="http://schemas.openxmlformats.org/drawingml/2006/main">
                  <a:graphicData uri="http://schemas.microsoft.com/office/word/2010/wordprocessingShape">
                    <wps:wsp>
                      <wps:cNvSpPr/>
                      <wps:spPr>
                        <a:xfrm>
                          <a:off x="0" y="0"/>
                          <a:ext cx="6137275" cy="1079500"/>
                        </a:xfrm>
                        <a:prstGeom prst="rect">
                          <a:avLst/>
                        </a:prstGeom>
                        <a:solidFill>
                          <a:srgbClr val="0066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54DA2" id="Rectangle 230" o:spid="_x0000_s1026" style="position:absolute;margin-left:13.45pt;margin-top:293.45pt;width:483.25pt;height:85pt;z-index:25176729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" fillcolor="#066" stroked="f" strokeweight="1pt">
                <w10:wrap anchorx="margin"/>
              </v:rect>
            </w:pict>
          </mc:Fallback>
        </mc:AlternateContent>
      </w:r>
      <w:r w:rsidR="00A863F0">
        <w:rPr>
          <w:noProof/>
          <w:lang w:eastAsia="en-GB"/>
        </w:rPr>
        <mc:AlternateContent>
          <mc:Choice Requires="wps">
            <w:drawing>
              <wp:anchor distT="45720" distB="45720" distL="114300" distR="114300" simplePos="0" relativeHeight="251770880" behindDoc="0" locked="0" layoutInCell="1" allowOverlap="1" wp14:anchorId="71CA83D3" wp14:editId="01303B1B">
                <wp:simplePos x="0" y="0"/>
                <wp:positionH relativeFrom="margin">
                  <wp:posOffset>3216275</wp:posOffset>
                </wp:positionH>
                <wp:positionV relativeFrom="paragraph">
                  <wp:posOffset>3813810</wp:posOffset>
                </wp:positionV>
                <wp:extent cx="1860550" cy="1404620"/>
                <wp:effectExtent l="0" t="0" r="0" b="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1404620"/>
                        </a:xfrm>
                        <a:prstGeom prst="rect">
                          <a:avLst/>
                        </a:prstGeom>
                        <a:noFill/>
                        <a:ln w="9525">
                          <a:noFill/>
                          <a:miter lim="800000"/>
                          <a:headEnd/>
                          <a:tailEnd/>
                        </a:ln>
                      </wps:spPr>
                      <wps:txbx>
                        <w:txbxContent>
                          <w:p w14:paraId="6529DA5E" w14:textId="43BFB210" w:rsidR="001133B6" w:rsidRPr="001133B6" w:rsidRDefault="009C69D5" w:rsidP="00FD613E">
                            <w:pPr>
                              <w:spacing w:line="240" w:lineRule="auto"/>
                              <w:jc w:val="center"/>
                              <w:rPr>
                                <w:color w:val="FFFFFF" w:themeColor="background1"/>
                                <w:sz w:val="24"/>
                              </w:rPr>
                            </w:pPr>
                            <w:r>
                              <w:rPr>
                                <w:b/>
                                <w:color w:val="FFFFFF" w:themeColor="background1"/>
                                <w:sz w:val="32"/>
                              </w:rPr>
                              <w:t>Mrs Brown</w:t>
                            </w:r>
                            <w:r w:rsidR="00E9127F" w:rsidRPr="00A863F0">
                              <w:rPr>
                                <w:i/>
                                <w:color w:val="FFFFFF" w:themeColor="background1"/>
                                <w:sz w:val="28"/>
                              </w:rPr>
                              <w:br/>
                            </w:r>
                            <w:r w:rsidR="001133B6" w:rsidRPr="00A863F0">
                              <w:rPr>
                                <w:i/>
                                <w:color w:val="FFFFFF" w:themeColor="background1"/>
                                <w:sz w:val="28"/>
                              </w:rPr>
                              <w:t>Personal Development</w:t>
                            </w:r>
                            <w:r>
                              <w:rPr>
                                <w:i/>
                                <w:color w:val="FFFFFF" w:themeColor="background1"/>
                                <w:sz w:val="28"/>
                              </w:rPr>
                              <w:br/>
                              <w:t>&amp; Careers Co-ordinator</w:t>
                            </w:r>
                            <w:r w:rsidR="001133B6" w:rsidRPr="00B21DE6">
                              <w:rPr>
                                <w:i/>
                                <w:color w:val="FFFFFF" w:themeColor="background1"/>
                                <w:sz w:val="28"/>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CA83D3" id="_x0000_s1041" type="#_x0000_t202" style="position:absolute;left:0;text-align:left;margin-left:253.25pt;margin-top:300.3pt;width:146.5pt;height:110.6pt;z-index:2517708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" filled="f" stroked="f">
                <v:textbox style="mso-fit-shape-to-text:t">
                  <w:txbxContent>
                    <w:p w14:paraId="6529DA5E" w14:textId="43BFB210" w:rsidR="001133B6" w:rsidRPr="001133B6" w:rsidRDefault="009C69D5" w:rsidP="00FD613E">
                      <w:pPr>
                        <w:spacing w:line="240" w:lineRule="auto"/>
                        <w:jc w:val="center"/>
                        <w:rPr>
                          <w:color w:val="FFFFFF" w:themeColor="background1"/>
                          <w:sz w:val="24"/>
                        </w:rPr>
                      </w:pPr>
                      <w:r>
                        <w:rPr>
                          <w:b/>
                          <w:color w:val="FFFFFF" w:themeColor="background1"/>
                          <w:sz w:val="32"/>
                        </w:rPr>
                        <w:t>Mrs Brown</w:t>
                      </w:r>
                      <w:r w:rsidR="00E9127F" w:rsidRPr="00A863F0">
                        <w:rPr>
                          <w:i/>
                          <w:color w:val="FFFFFF" w:themeColor="background1"/>
                          <w:sz w:val="28"/>
                        </w:rPr>
                        <w:br/>
                      </w:r>
                      <w:r w:rsidR="001133B6" w:rsidRPr="00A863F0">
                        <w:rPr>
                          <w:i/>
                          <w:color w:val="FFFFFF" w:themeColor="background1"/>
                          <w:sz w:val="28"/>
                        </w:rPr>
                        <w:t>Personal Development</w:t>
                      </w:r>
                      <w:r>
                        <w:rPr>
                          <w:i/>
                          <w:color w:val="FFFFFF" w:themeColor="background1"/>
                          <w:sz w:val="28"/>
                        </w:rPr>
                        <w:br/>
                        <w:t>&amp; Careers Co-ordinator</w:t>
                      </w:r>
                      <w:r w:rsidR="001133B6" w:rsidRPr="00B21DE6">
                        <w:rPr>
                          <w:i/>
                          <w:color w:val="FFFFFF" w:themeColor="background1"/>
                          <w:sz w:val="28"/>
                        </w:rPr>
                        <w:br/>
                      </w:r>
                    </w:p>
                  </w:txbxContent>
                </v:textbox>
                <w10:wrap type="square" anchorx="margin"/>
              </v:shape>
            </w:pict>
          </mc:Fallback>
        </mc:AlternateContent>
      </w:r>
      <w:r w:rsidR="00A863F0">
        <w:rPr>
          <w:noProof/>
          <w:lang w:eastAsia="en-GB"/>
        </w:rPr>
        <mc:AlternateContent>
          <mc:Choice Requires="wps">
            <w:drawing>
              <wp:anchor distT="45720" distB="45720" distL="114300" distR="114300" simplePos="0" relativeHeight="251772928" behindDoc="0" locked="0" layoutInCell="1" allowOverlap="1" wp14:anchorId="32581B41" wp14:editId="791A590A">
                <wp:simplePos x="0" y="0"/>
                <wp:positionH relativeFrom="column">
                  <wp:posOffset>1485265</wp:posOffset>
                </wp:positionH>
                <wp:positionV relativeFrom="paragraph">
                  <wp:posOffset>3822700</wp:posOffset>
                </wp:positionV>
                <wp:extent cx="1704975" cy="1404620"/>
                <wp:effectExtent l="0" t="0" r="0" b="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1404620"/>
                        </a:xfrm>
                        <a:prstGeom prst="rect">
                          <a:avLst/>
                        </a:prstGeom>
                        <a:noFill/>
                        <a:ln w="9525">
                          <a:noFill/>
                          <a:miter lim="800000"/>
                          <a:headEnd/>
                          <a:tailEnd/>
                        </a:ln>
                      </wps:spPr>
                      <wps:txbx>
                        <w:txbxContent>
                          <w:p w14:paraId="70B07123" w14:textId="77777777" w:rsidR="001133B6" w:rsidRPr="00A863F0" w:rsidRDefault="00A863F0" w:rsidP="005063DC">
                            <w:pPr>
                              <w:spacing w:line="240" w:lineRule="auto"/>
                              <w:jc w:val="center"/>
                              <w:rPr>
                                <w:color w:val="FFFFFF" w:themeColor="background1"/>
                                <w:sz w:val="24"/>
                              </w:rPr>
                            </w:pPr>
                            <w:r>
                              <w:rPr>
                                <w:b/>
                                <w:color w:val="FFFFFF" w:themeColor="background1"/>
                                <w:sz w:val="32"/>
                              </w:rPr>
                              <w:t>Miss</w:t>
                            </w:r>
                            <w:r w:rsidR="001133B6" w:rsidRPr="00A863F0">
                              <w:rPr>
                                <w:b/>
                                <w:color w:val="FFFFFF" w:themeColor="background1"/>
                                <w:sz w:val="32"/>
                              </w:rPr>
                              <w:t xml:space="preserve"> Evans</w:t>
                            </w:r>
                            <w:r w:rsidR="001133B6" w:rsidRPr="00A863F0">
                              <w:rPr>
                                <w:b/>
                                <w:color w:val="FFFFFF" w:themeColor="background1"/>
                                <w:sz w:val="24"/>
                              </w:rPr>
                              <w:br/>
                            </w:r>
                            <w:r w:rsidR="001133B6" w:rsidRPr="00A863F0">
                              <w:rPr>
                                <w:i/>
                                <w:color w:val="FFFFFF" w:themeColor="background1"/>
                                <w:sz w:val="28"/>
                              </w:rPr>
                              <w:t>Careers Advisor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581B41" id="_x0000_s1042" type="#_x0000_t202" style="position:absolute;left:0;text-align:left;margin-left:116.95pt;margin-top:301pt;width:134.25pt;height:110.6pt;z-index:251772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" filled="f" stroked="f">
                <v:textbox style="mso-fit-shape-to-text:t">
                  <w:txbxContent>
                    <w:p w14:paraId="70B07123" w14:textId="77777777" w:rsidR="001133B6" w:rsidRPr="00A863F0" w:rsidRDefault="00A863F0" w:rsidP="005063DC">
                      <w:pPr>
                        <w:spacing w:line="240" w:lineRule="auto"/>
                        <w:jc w:val="center"/>
                        <w:rPr>
                          <w:color w:val="FFFFFF" w:themeColor="background1"/>
                          <w:sz w:val="24"/>
                        </w:rPr>
                      </w:pPr>
                      <w:r>
                        <w:rPr>
                          <w:b/>
                          <w:color w:val="FFFFFF" w:themeColor="background1"/>
                          <w:sz w:val="32"/>
                        </w:rPr>
                        <w:t>Miss</w:t>
                      </w:r>
                      <w:r w:rsidR="001133B6" w:rsidRPr="00A863F0">
                        <w:rPr>
                          <w:b/>
                          <w:color w:val="FFFFFF" w:themeColor="background1"/>
                          <w:sz w:val="32"/>
                        </w:rPr>
                        <w:t xml:space="preserve"> Evans</w:t>
                      </w:r>
                      <w:r w:rsidR="001133B6" w:rsidRPr="00A863F0">
                        <w:rPr>
                          <w:b/>
                          <w:color w:val="FFFFFF" w:themeColor="background1"/>
                          <w:sz w:val="24"/>
                        </w:rPr>
                        <w:br/>
                      </w:r>
                      <w:r w:rsidR="001133B6" w:rsidRPr="00A863F0">
                        <w:rPr>
                          <w:i/>
                          <w:color w:val="FFFFFF" w:themeColor="background1"/>
                          <w:sz w:val="28"/>
                        </w:rPr>
                        <w:t>Careers Advisor</w:t>
                      </w:r>
                    </w:p>
                  </w:txbxContent>
                </v:textbox>
                <w10:wrap type="square"/>
              </v:shape>
            </w:pict>
          </mc:Fallback>
        </mc:AlternateContent>
      </w:r>
      <w:r w:rsidR="00A863F0">
        <w:rPr>
          <w:noProof/>
          <w:lang w:eastAsia="en-GB"/>
        </w:rPr>
        <mc:AlternateContent>
          <mc:Choice Requires="wps">
            <w:drawing>
              <wp:anchor distT="0" distB="0" distL="114300" distR="114300" simplePos="0" relativeHeight="251768832" behindDoc="0" locked="0" layoutInCell="1" allowOverlap="1" wp14:anchorId="02D6C478" wp14:editId="043BD3CA">
                <wp:simplePos x="0" y="0"/>
                <wp:positionH relativeFrom="page">
                  <wp:posOffset>2190750</wp:posOffset>
                </wp:positionH>
                <wp:positionV relativeFrom="paragraph">
                  <wp:posOffset>608330</wp:posOffset>
                </wp:positionV>
                <wp:extent cx="3269615" cy="733425"/>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269615" cy="733425"/>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2E851B89" w14:textId="77777777" w:rsidR="005860D8" w:rsidRPr="001133B6" w:rsidRDefault="005860D8" w:rsidP="005860D8">
                            <w:pPr>
                              <w:pStyle w:val="NormalWeb"/>
                              <w:spacing w:before="0" w:beforeAutospacing="0" w:after="0" w:afterAutospacing="0"/>
                              <w:jc w:val="center"/>
                              <w:rPr>
                                <w:color w:val="FFFFFF" w:themeColor="background1"/>
                              </w:rPr>
                            </w:pPr>
                            <w:r w:rsidRPr="001133B6">
                              <w:rPr>
                                <w:rFonts w:ascii="Century Gothic" w:hAnsi="Century Gothic"/>
                                <w:b/>
                                <w:bCs/>
                                <w:color w:val="FFFFFF" w:themeColor="background1"/>
                                <w:sz w:val="72"/>
                                <w:szCs w:val="72"/>
                              </w:rPr>
                              <w:t>Careers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2D6C478" id="Text Box 30" o:spid="_x0000_s1043" type="#_x0000_t202" style="position:absolute;left:0;text-align:left;margin-left:172.5pt;margin-top:47.9pt;width:257.45pt;height:57.75pt;z-index:25176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" filled="f" stroked="f" strokecolor="white [3212]">
                <v:stroke joinstyle="round"/>
                <o:lock v:ext="edit" shapetype="t"/>
                <v:textbox>
                  <w:txbxContent>
                    <w:p w14:paraId="2E851B89" w14:textId="77777777" w:rsidR="005860D8" w:rsidRPr="001133B6" w:rsidRDefault="005860D8" w:rsidP="005860D8">
                      <w:pPr>
                        <w:pStyle w:val="NormalWeb"/>
                        <w:spacing w:before="0" w:beforeAutospacing="0" w:after="0" w:afterAutospacing="0"/>
                        <w:jc w:val="center"/>
                        <w:rPr>
                          <w:color w:val="FFFFFF" w:themeColor="background1"/>
                        </w:rPr>
                      </w:pPr>
                      <w:r w:rsidRPr="001133B6">
                        <w:rPr>
                          <w:rFonts w:ascii="Century Gothic" w:hAnsi="Century Gothic"/>
                          <w:b/>
                          <w:bCs/>
                          <w:color w:val="FFFFFF" w:themeColor="background1"/>
                          <w:sz w:val="72"/>
                          <w:szCs w:val="72"/>
                        </w:rPr>
                        <w:t>Careers</w:t>
                      </w:r>
                    </w:p>
                  </w:txbxContent>
                </v:textbox>
                <w10:wrap anchorx="page"/>
              </v:shape>
            </w:pict>
          </mc:Fallback>
        </mc:AlternateContent>
      </w:r>
      <w:r w:rsidR="00A863F0">
        <w:rPr>
          <w:noProof/>
          <w:lang w:eastAsia="en-GB"/>
        </w:rPr>
        <mc:AlternateContent>
          <mc:Choice Requires="wps">
            <w:drawing>
              <wp:anchor distT="0" distB="0" distL="114300" distR="114300" simplePos="0" relativeHeight="251767808" behindDoc="0" locked="0" layoutInCell="1" allowOverlap="1" wp14:anchorId="06389599" wp14:editId="43CFD54E">
                <wp:simplePos x="0" y="0"/>
                <wp:positionH relativeFrom="margin">
                  <wp:posOffset>1526540</wp:posOffset>
                </wp:positionH>
                <wp:positionV relativeFrom="paragraph">
                  <wp:posOffset>33655</wp:posOffset>
                </wp:positionV>
                <wp:extent cx="3546475" cy="56769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46475" cy="567690"/>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5B18C279" w14:textId="77777777" w:rsidR="005860D8" w:rsidRPr="001133B6" w:rsidRDefault="005860D8" w:rsidP="005860D8">
                            <w:pPr>
                              <w:pStyle w:val="NormalWeb"/>
                              <w:spacing w:before="0" w:beforeAutospacing="0" w:after="0" w:afterAutospacing="0"/>
                              <w:jc w:val="center"/>
                              <w:rPr>
                                <w:color w:val="FFFFFF" w:themeColor="background1"/>
                              </w:rPr>
                            </w:pPr>
                            <w:r w:rsidRPr="001133B6">
                              <w:rPr>
                                <w:rFonts w:ascii="Century Gothic" w:hAnsi="Century Gothic"/>
                                <w:b/>
                                <w:bCs/>
                                <w:color w:val="FFFFFF" w:themeColor="background1"/>
                                <w:sz w:val="72"/>
                                <w:szCs w:val="72"/>
                              </w:rPr>
                              <w:t>Who’s who?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6389599" id="Text Box 12" o:spid="_x0000_s1044" type="#_x0000_t202" style="position:absolute;left:0;text-align:left;margin-left:120.2pt;margin-top:2.65pt;width:279.25pt;height:44.7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" filled="f" stroked="f" strokecolor="white [3212]">
                <v:stroke joinstyle="round"/>
                <o:lock v:ext="edit" shapetype="t"/>
                <v:textbox>
                  <w:txbxContent>
                    <w:p w14:paraId="5B18C279" w14:textId="77777777" w:rsidR="005860D8" w:rsidRPr="001133B6" w:rsidRDefault="005860D8" w:rsidP="005860D8">
                      <w:pPr>
                        <w:pStyle w:val="NormalWeb"/>
                        <w:spacing w:before="0" w:beforeAutospacing="0" w:after="0" w:afterAutospacing="0"/>
                        <w:jc w:val="center"/>
                        <w:rPr>
                          <w:color w:val="FFFFFF" w:themeColor="background1"/>
                        </w:rPr>
                      </w:pPr>
                      <w:r w:rsidRPr="001133B6">
                        <w:rPr>
                          <w:rFonts w:ascii="Century Gothic" w:hAnsi="Century Gothic"/>
                          <w:b/>
                          <w:bCs/>
                          <w:color w:val="FFFFFF" w:themeColor="background1"/>
                          <w:sz w:val="72"/>
                          <w:szCs w:val="72"/>
                        </w:rPr>
                        <w:t>Who’s who?</w:t>
                      </w:r>
                    </w:p>
                  </w:txbxContent>
                </v:textbox>
                <w10:wrap anchorx="margin"/>
              </v:shape>
            </w:pict>
          </mc:Fallback>
        </mc:AlternateContent>
      </w:r>
      <w:r w:rsidR="00A863F0">
        <w:rPr>
          <w:noProof/>
          <w:lang w:eastAsia="en-GB"/>
        </w:rPr>
        <w:drawing>
          <wp:anchor distT="0" distB="0" distL="114300" distR="114300" simplePos="0" relativeHeight="251765760" behindDoc="0" locked="0" layoutInCell="1" allowOverlap="1" wp14:anchorId="1736EDE7" wp14:editId="31517E53">
            <wp:simplePos x="0" y="0"/>
            <wp:positionH relativeFrom="margin">
              <wp:posOffset>1494790</wp:posOffset>
            </wp:positionH>
            <wp:positionV relativeFrom="paragraph">
              <wp:posOffset>1676400</wp:posOffset>
            </wp:positionV>
            <wp:extent cx="1657985" cy="1886585"/>
            <wp:effectExtent l="152400" t="76200" r="361315" b="361315"/>
            <wp:wrapNone/>
            <wp:docPr id="7" name="Picture 7" descr="C:\Users\rkingston.SHIREBROOK\AppData\Local\Microsoft\Windows\Temporary Internet Files\Content.Word\IMG_1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kingston.SHIREBROOK\AppData\Local\Microsoft\Windows\Temporary Internet Files\Content.Word\IMG_1116.jpg"/>
                    <pic:cNvPicPr>
                      <a:picLocks noChangeAspect="1" noChangeArrowheads="1"/>
                    </pic:cNvPicPr>
                  </pic:nvPicPr>
                  <pic:blipFill rotWithShape="1">
                    <a:blip r:embed="rId27" cstate="print">
                      <a:extLst>
                        <a:ext uri="{BEBA8EAE-BF5A-486C-A8C5-ECC9F3942E4B}">
                          <a14:imgProps xmlns:a14="http://schemas.microsoft.com/office/drawing/2010/main">
                            <a14:imgLayer r:embed="rId28">
                              <a14:imgEffect>
                                <a14:backgroundRemoval t="21848" b="68527" l="25995" r="52311"/>
                              </a14:imgEffect>
                            </a14:imgLayer>
                          </a14:imgProps>
                        </a:ext>
                        <a:ext uri="{28A0092B-C50C-407E-A947-70E740481C1C}">
                          <a14:useLocalDpi xmlns:a14="http://schemas.microsoft.com/office/drawing/2010/main" val="0"/>
                        </a:ext>
                      </a:extLst>
                    </a:blip>
                    <a:srcRect l="28466" t="21819" r="50032" b="41506"/>
                    <a:stretch/>
                  </pic:blipFill>
                  <pic:spPr bwMode="auto">
                    <a:xfrm>
                      <a:off x="0" y="0"/>
                      <a:ext cx="1657985" cy="18865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63F0">
        <w:rPr>
          <w:noProof/>
          <w:lang w:eastAsia="en-GB"/>
        </w:rPr>
        <mc:AlternateContent>
          <mc:Choice Requires="wps">
            <w:drawing>
              <wp:anchor distT="0" distB="0" distL="114300" distR="114300" simplePos="0" relativeHeight="251790336" behindDoc="1" locked="0" layoutInCell="1" allowOverlap="1" wp14:anchorId="426D8D82" wp14:editId="10AA57F5">
                <wp:simplePos x="0" y="0"/>
                <wp:positionH relativeFrom="column">
                  <wp:posOffset>1485265</wp:posOffset>
                </wp:positionH>
                <wp:positionV relativeFrom="paragraph">
                  <wp:posOffset>1597025</wp:posOffset>
                </wp:positionV>
                <wp:extent cx="1668145" cy="1973580"/>
                <wp:effectExtent l="0" t="0" r="27305" b="26670"/>
                <wp:wrapNone/>
                <wp:docPr id="228" name="Rectangle 228"/>
                <wp:cNvGraphicFramePr/>
                <a:graphic xmlns:a="http://schemas.openxmlformats.org/drawingml/2006/main">
                  <a:graphicData uri="http://schemas.microsoft.com/office/word/2010/wordprocessingShape">
                    <wps:wsp>
                      <wps:cNvSpPr/>
                      <wps:spPr>
                        <a:xfrm>
                          <a:off x="0" y="0"/>
                          <a:ext cx="1668145" cy="1973580"/>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F8E2D" id="Rectangle 228" o:spid="_x0000_s1026" style="position:absolute;margin-left:116.95pt;margin-top:125.75pt;width:131.35pt;height:155.4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" fillcolor="#d8d8d8 [2732]" strokecolor="white [3212]" strokeweight="1pt"/>
            </w:pict>
          </mc:Fallback>
        </mc:AlternateContent>
      </w:r>
      <w:r w:rsidR="00A863F0">
        <w:rPr>
          <w:noProof/>
          <w:lang w:eastAsia="en-GB"/>
        </w:rPr>
        <mc:AlternateContent>
          <mc:Choice Requires="wps">
            <w:drawing>
              <wp:anchor distT="0" distB="0" distL="114300" distR="114300" simplePos="0" relativeHeight="251787264" behindDoc="1" locked="0" layoutInCell="1" allowOverlap="1" wp14:anchorId="7FC5259E" wp14:editId="49412532">
                <wp:simplePos x="0" y="0"/>
                <wp:positionH relativeFrom="column">
                  <wp:posOffset>3254375</wp:posOffset>
                </wp:positionH>
                <wp:positionV relativeFrom="paragraph">
                  <wp:posOffset>1607185</wp:posOffset>
                </wp:positionV>
                <wp:extent cx="1668145" cy="1973580"/>
                <wp:effectExtent l="0" t="0" r="27305" b="26670"/>
                <wp:wrapNone/>
                <wp:docPr id="226" name="Rectangle 226"/>
                <wp:cNvGraphicFramePr/>
                <a:graphic xmlns:a="http://schemas.openxmlformats.org/drawingml/2006/main">
                  <a:graphicData uri="http://schemas.microsoft.com/office/word/2010/wordprocessingShape">
                    <wps:wsp>
                      <wps:cNvSpPr/>
                      <wps:spPr>
                        <a:xfrm>
                          <a:off x="0" y="0"/>
                          <a:ext cx="1668145" cy="1973580"/>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E5BE72" w14:textId="77777777" w:rsidR="00B114A4" w:rsidRDefault="00B114A4" w:rsidP="00B114A4">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5259E" id="Rectangle 226" o:spid="_x0000_s1045" style="position:absolute;left:0;text-align:left;margin-left:256.25pt;margin-top:126.55pt;width:131.35pt;height:155.4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" fillcolor="#d8d8d8 [2732]" strokecolor="white [3212]" strokeweight="1pt">
                <v:textbox>
                  <w:txbxContent>
                    <w:p w14:paraId="1AE5BE72" w14:textId="77777777" w:rsidR="00B114A4" w:rsidRDefault="00B114A4" w:rsidP="00B114A4">
                      <w:pPr>
                        <w:jc w:val="center"/>
                      </w:pPr>
                      <w:r>
                        <w:t>.</w:t>
                      </w:r>
                    </w:p>
                  </w:txbxContent>
                </v:textbox>
              </v:rect>
            </w:pict>
          </mc:Fallback>
        </mc:AlternateContent>
      </w:r>
      <w:r w:rsidR="00A863F0">
        <w:rPr>
          <w:noProof/>
          <w:lang w:eastAsia="en-GB"/>
        </w:rPr>
        <mc:AlternateContent>
          <mc:Choice Requires="wps">
            <w:drawing>
              <wp:anchor distT="0" distB="0" distL="114300" distR="114300" simplePos="0" relativeHeight="251646966" behindDoc="1" locked="0" layoutInCell="1" allowOverlap="1" wp14:anchorId="633CC04F" wp14:editId="2C694711">
                <wp:simplePos x="0" y="0"/>
                <wp:positionH relativeFrom="column">
                  <wp:posOffset>170815</wp:posOffset>
                </wp:positionH>
                <wp:positionV relativeFrom="paragraph">
                  <wp:posOffset>1466215</wp:posOffset>
                </wp:positionV>
                <wp:extent cx="6135370" cy="2260600"/>
                <wp:effectExtent l="0" t="0" r="0" b="6350"/>
                <wp:wrapNone/>
                <wp:docPr id="31" name="Rectangle 31"/>
                <wp:cNvGraphicFramePr/>
                <a:graphic xmlns:a="http://schemas.openxmlformats.org/drawingml/2006/main">
                  <a:graphicData uri="http://schemas.microsoft.com/office/word/2010/wordprocessingShape">
                    <wps:wsp>
                      <wps:cNvSpPr/>
                      <wps:spPr>
                        <a:xfrm>
                          <a:off x="0" y="0"/>
                          <a:ext cx="6135370" cy="2260600"/>
                        </a:xfrm>
                        <a:prstGeom prst="rect">
                          <a:avLst/>
                        </a:prstGeom>
                        <a:solidFill>
                          <a:srgbClr val="009999">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CCCEC9" id="Rectangle 31" o:spid="_x0000_s1026" style="position:absolute;margin-left:13.45pt;margin-top:115.45pt;width:483.1pt;height:178pt;z-index:-2516695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" fillcolor="#099" stroked="f" strokeweight="1pt">
                <v:fill opacity="39321f"/>
              </v:rect>
            </w:pict>
          </mc:Fallback>
        </mc:AlternateContent>
      </w:r>
      <w:r w:rsidR="00A863F0">
        <w:rPr>
          <w:noProof/>
          <w:lang w:eastAsia="en-GB"/>
        </w:rPr>
        <mc:AlternateContent>
          <mc:Choice Requires="wps">
            <w:drawing>
              <wp:anchor distT="0" distB="0" distL="114300" distR="114300" simplePos="0" relativeHeight="251766784" behindDoc="0" locked="0" layoutInCell="1" allowOverlap="1" wp14:anchorId="519238B6" wp14:editId="719675DB">
                <wp:simplePos x="0" y="0"/>
                <wp:positionH relativeFrom="margin">
                  <wp:posOffset>170815</wp:posOffset>
                </wp:positionH>
                <wp:positionV relativeFrom="paragraph">
                  <wp:posOffset>-95885</wp:posOffset>
                </wp:positionV>
                <wp:extent cx="6137275" cy="1562100"/>
                <wp:effectExtent l="0" t="0" r="0" b="0"/>
                <wp:wrapNone/>
                <wp:docPr id="207" name="Rectangle 207"/>
                <wp:cNvGraphicFramePr/>
                <a:graphic xmlns:a="http://schemas.openxmlformats.org/drawingml/2006/main">
                  <a:graphicData uri="http://schemas.microsoft.com/office/word/2010/wordprocessingShape">
                    <wps:wsp>
                      <wps:cNvSpPr/>
                      <wps:spPr>
                        <a:xfrm>
                          <a:off x="0" y="0"/>
                          <a:ext cx="6137275" cy="1562100"/>
                        </a:xfrm>
                        <a:prstGeom prst="rect">
                          <a:avLst/>
                        </a:prstGeom>
                        <a:solidFill>
                          <a:srgbClr val="0066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353AF" id="Rectangle 207" o:spid="_x0000_s1026" style="position:absolute;margin-left:13.45pt;margin-top:-7.55pt;width:483.25pt;height:123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" fillcolor="#066" stroked="f" strokeweight="1pt">
                <w10:wrap anchorx="margin"/>
              </v:rect>
            </w:pict>
          </mc:Fallback>
        </mc:AlternateContent>
      </w:r>
      <w:r w:rsidR="00347489">
        <w:rPr>
          <w:noProof/>
          <w:lang w:eastAsia="en-GB"/>
        </w:rPr>
        <mc:AlternateContent>
          <mc:Choice Requires="wps">
            <w:drawing>
              <wp:anchor distT="45720" distB="45720" distL="114300" distR="114300" simplePos="0" relativeHeight="251693056" behindDoc="0" locked="0" layoutInCell="1" allowOverlap="1" wp14:anchorId="3434474C" wp14:editId="54A00873">
                <wp:simplePos x="0" y="0"/>
                <wp:positionH relativeFrom="margin">
                  <wp:posOffset>1943735</wp:posOffset>
                </wp:positionH>
                <wp:positionV relativeFrom="paragraph">
                  <wp:posOffset>182880</wp:posOffset>
                </wp:positionV>
                <wp:extent cx="2360930" cy="1404620"/>
                <wp:effectExtent l="0" t="0" r="0" b="190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9907AA0" w14:textId="77777777" w:rsidR="00E77E6E" w:rsidRPr="00B21DE6" w:rsidRDefault="00E77E6E" w:rsidP="00E77E6E">
                            <w:pPr>
                              <w:jc w:val="center"/>
                              <w:rPr>
                                <w:rFonts w:ascii="Franklin Gothic Demi" w:hAnsi="Franklin Gothic Demi"/>
                                <w:color w:val="FFFFFF" w:themeColor="background1"/>
                                <w:sz w:val="40"/>
                                <w:szCs w:val="36"/>
                              </w:rPr>
                            </w:pPr>
                            <w:r w:rsidRPr="00B21DE6">
                              <w:rPr>
                                <w:rFonts w:ascii="Franklin Gothic Demi" w:hAnsi="Franklin Gothic Demi"/>
                                <w:color w:val="FFFFFF" w:themeColor="background1"/>
                                <w:sz w:val="40"/>
                                <w:szCs w:val="36"/>
                              </w:rPr>
                              <w:t>Useful Websites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434474C" id="_x0000_s1046" type="#_x0000_t202" style="position:absolute;left:0;text-align:left;margin-left:153.05pt;margin-top:14.4pt;width:185.9pt;height:110.6pt;z-index:25169305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QLQ/gEAANY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" filled="f" stroked="f">
                <v:textbox style="mso-fit-shape-to-text:t">
                  <w:txbxContent>
                    <w:p w14:paraId="79907AA0" w14:textId="77777777" w:rsidR="00E77E6E" w:rsidRPr="00B21DE6" w:rsidRDefault="00E77E6E" w:rsidP="00E77E6E">
                      <w:pPr>
                        <w:jc w:val="center"/>
                        <w:rPr>
                          <w:rFonts w:ascii="Franklin Gothic Demi" w:hAnsi="Franklin Gothic Demi"/>
                          <w:color w:val="FFFFFF" w:themeColor="background1"/>
                          <w:sz w:val="40"/>
                          <w:szCs w:val="36"/>
                        </w:rPr>
                      </w:pPr>
                      <w:r w:rsidRPr="00B21DE6">
                        <w:rPr>
                          <w:rFonts w:ascii="Franklin Gothic Demi" w:hAnsi="Franklin Gothic Demi"/>
                          <w:color w:val="FFFFFF" w:themeColor="background1"/>
                          <w:sz w:val="40"/>
                          <w:szCs w:val="36"/>
                        </w:rPr>
                        <w:t>Useful Websites</w:t>
                      </w:r>
                    </w:p>
                  </w:txbxContent>
                </v:textbox>
                <w10:wrap type="square" anchorx="margin"/>
              </v:shape>
            </w:pict>
          </mc:Fallback>
        </mc:AlternateContent>
      </w:r>
      <w:r w:rsidR="00FD613E" w:rsidRPr="000B137E">
        <w:rPr>
          <w:noProof/>
          <w:sz w:val="24"/>
          <w:szCs w:val="24"/>
          <w:lang w:eastAsia="en-GB"/>
        </w:rPr>
        <mc:AlternateContent>
          <mc:Choice Requires="wps">
            <w:drawing>
              <wp:anchor distT="0" distB="0" distL="114300" distR="114300" simplePos="0" relativeHeight="251779072" behindDoc="1" locked="0" layoutInCell="1" allowOverlap="1" wp14:anchorId="1A70F574" wp14:editId="7A85162A">
                <wp:simplePos x="0" y="0"/>
                <wp:positionH relativeFrom="page">
                  <wp:posOffset>4959240</wp:posOffset>
                </wp:positionH>
                <wp:positionV relativeFrom="paragraph">
                  <wp:posOffset>8607093</wp:posOffset>
                </wp:positionV>
                <wp:extent cx="824588" cy="765313"/>
                <wp:effectExtent l="0" t="0" r="13970" b="15875"/>
                <wp:wrapNone/>
                <wp:docPr id="224" name="Oval 224"/>
                <wp:cNvGraphicFramePr/>
                <a:graphic xmlns:a="http://schemas.openxmlformats.org/drawingml/2006/main">
                  <a:graphicData uri="http://schemas.microsoft.com/office/word/2010/wordprocessingShape">
                    <wps:wsp>
                      <wps:cNvSpPr/>
                      <wps:spPr>
                        <a:xfrm>
                          <a:off x="0" y="0"/>
                          <a:ext cx="824588" cy="765313"/>
                        </a:xfrm>
                        <a:prstGeom prst="ellipse">
                          <a:avLst/>
                        </a:prstGeom>
                        <a:solidFill>
                          <a:srgbClr val="FFC000">
                            <a:alpha val="40000"/>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C51F00" id="Oval 224" o:spid="_x0000_s1026" style="position:absolute;margin-left:390.5pt;margin-top:677.7pt;width:64.95pt;height:60.25pt;z-index:-251537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" fillcolor="#ffc000" strokecolor="white [3212]" strokeweight="1pt">
                <v:fill opacity="26214f"/>
                <v:stroke joinstyle="miter"/>
                <w10:wrap anchorx="page"/>
              </v:oval>
            </w:pict>
          </mc:Fallback>
        </mc:AlternateContent>
      </w:r>
      <w:r w:rsidR="00FD613E" w:rsidRPr="000B137E">
        <w:rPr>
          <w:noProof/>
          <w:sz w:val="24"/>
          <w:szCs w:val="24"/>
          <w:lang w:eastAsia="en-GB"/>
        </w:rPr>
        <mc:AlternateContent>
          <mc:Choice Requires="wps">
            <w:drawing>
              <wp:anchor distT="0" distB="0" distL="114300" distR="114300" simplePos="0" relativeHeight="251781120" behindDoc="1" locked="0" layoutInCell="1" allowOverlap="1" wp14:anchorId="5EB03DD8" wp14:editId="633C25D5">
                <wp:simplePos x="0" y="0"/>
                <wp:positionH relativeFrom="page">
                  <wp:posOffset>1044603</wp:posOffset>
                </wp:positionH>
                <wp:positionV relativeFrom="paragraph">
                  <wp:posOffset>7916021</wp:posOffset>
                </wp:positionV>
                <wp:extent cx="1074766" cy="1074766"/>
                <wp:effectExtent l="0" t="0" r="11430" b="11430"/>
                <wp:wrapNone/>
                <wp:docPr id="225" name="Oval 225"/>
                <wp:cNvGraphicFramePr/>
                <a:graphic xmlns:a="http://schemas.openxmlformats.org/drawingml/2006/main">
                  <a:graphicData uri="http://schemas.microsoft.com/office/word/2010/wordprocessingShape">
                    <wps:wsp>
                      <wps:cNvSpPr/>
                      <wps:spPr>
                        <a:xfrm>
                          <a:off x="0" y="0"/>
                          <a:ext cx="1074766" cy="1074766"/>
                        </a:xfrm>
                        <a:prstGeom prst="ellipse">
                          <a:avLst/>
                        </a:prstGeom>
                        <a:solidFill>
                          <a:schemeClr val="accent1">
                            <a:lumMod val="75000"/>
                            <a:alpha val="4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82B546" id="Oval 225" o:spid="_x0000_s1026" style="position:absolute;margin-left:82.25pt;margin-top:623.3pt;width:84.65pt;height:84.65pt;z-index:-251535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" fillcolor="#2e74b5 [2404]" strokecolor="white [3212]" strokeweight="1pt">
                <v:fill opacity="26214f"/>
                <v:stroke joinstyle="miter"/>
                <w10:wrap anchorx="page"/>
              </v:oval>
            </w:pict>
          </mc:Fallback>
        </mc:AlternateContent>
      </w:r>
      <w:r w:rsidR="00B21DE6" w:rsidRPr="000B137E">
        <w:rPr>
          <w:noProof/>
          <w:sz w:val="24"/>
          <w:szCs w:val="24"/>
          <w:lang w:eastAsia="en-GB"/>
        </w:rPr>
        <mc:AlternateContent>
          <mc:Choice Requires="wps">
            <w:drawing>
              <wp:anchor distT="0" distB="0" distL="114300" distR="114300" simplePos="0" relativeHeight="251777024" behindDoc="1" locked="0" layoutInCell="1" allowOverlap="1" wp14:anchorId="522C5BD7" wp14:editId="0ACC1CC1">
                <wp:simplePos x="0" y="0"/>
                <wp:positionH relativeFrom="page">
                  <wp:posOffset>1666875</wp:posOffset>
                </wp:positionH>
                <wp:positionV relativeFrom="paragraph">
                  <wp:posOffset>5431790</wp:posOffset>
                </wp:positionV>
                <wp:extent cx="4352925" cy="4352290"/>
                <wp:effectExtent l="0" t="0" r="28575" b="10160"/>
                <wp:wrapNone/>
                <wp:docPr id="223" name="Oval 223"/>
                <wp:cNvGraphicFramePr/>
                <a:graphic xmlns:a="http://schemas.openxmlformats.org/drawingml/2006/main">
                  <a:graphicData uri="http://schemas.microsoft.com/office/word/2010/wordprocessingShape">
                    <wps:wsp>
                      <wps:cNvSpPr/>
                      <wps:spPr>
                        <a:xfrm>
                          <a:off x="0" y="0"/>
                          <a:ext cx="4352925" cy="4352290"/>
                        </a:xfrm>
                        <a:prstGeom prst="ellipse">
                          <a:avLst/>
                        </a:prstGeom>
                        <a:solidFill>
                          <a:srgbClr val="99FF33">
                            <a:alpha val="20000"/>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DE6CCB" id="Oval 223" o:spid="_x0000_s1026" style="position:absolute;margin-left:131.25pt;margin-top:427.7pt;width:342.75pt;height:342.7pt;z-index:-251539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" fillcolor="#9f3" strokecolor="white [3212]" strokeweight="1pt">
                <v:fill opacity="13107f"/>
                <v:stroke joinstyle="miter"/>
                <w10:wrap anchorx="page"/>
              </v:oval>
            </w:pict>
          </mc:Fallback>
        </mc:AlternateContent>
      </w:r>
      <w:r w:rsidR="00B114A4">
        <w:rPr>
          <w:noProof/>
          <w:lang w:eastAsia="en-GB"/>
        </w:rPr>
        <w:t>……..</w:t>
      </w:r>
      <w:r w:rsidR="003334B7" w:rsidRPr="003334B7">
        <w:rPr>
          <w:noProof/>
          <w:lang w:eastAsia="en-GB"/>
        </w:rPr>
        <mc:AlternateContent>
          <mc:Choice Requires="wps">
            <w:drawing>
              <wp:inline distT="0" distB="0" distL="0" distR="0" wp14:anchorId="5377BCD4" wp14:editId="3393EB01">
                <wp:extent cx="304800" cy="304800"/>
                <wp:effectExtent l="0" t="0" r="0" b="0"/>
                <wp:docPr id="219" name="Rectangle 219" descr="Image result for paint swas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270021" id="Rectangle 219" o:spid="_x0000_s1026" alt="Image result for paint swas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334B7" w:rsidRPr="003334B7">
        <w:rPr>
          <w:noProof/>
          <w:lang w:eastAsia="en-GB"/>
        </w:rPr>
        <w:t xml:space="preserve">  </w:t>
      </w:r>
    </w:p>
    <w:sectPr w:rsidR="00E77E6E" w:rsidRPr="00923352" w:rsidSect="00BE0AD2">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67524"/>
    <w:multiLevelType w:val="hybridMultilevel"/>
    <w:tmpl w:val="8052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545C70"/>
    <w:multiLevelType w:val="hybridMultilevel"/>
    <w:tmpl w:val="19925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BB76E9"/>
    <w:multiLevelType w:val="hybridMultilevel"/>
    <w:tmpl w:val="EE2A652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966698495">
    <w:abstractNumId w:val="2"/>
  </w:num>
  <w:num w:numId="2" w16cid:durableId="1393842976">
    <w:abstractNumId w:val="1"/>
  </w:num>
  <w:num w:numId="3" w16cid:durableId="1861357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FED"/>
    <w:rsid w:val="000070D4"/>
    <w:rsid w:val="0004305F"/>
    <w:rsid w:val="000451F6"/>
    <w:rsid w:val="00050571"/>
    <w:rsid w:val="000B137E"/>
    <w:rsid w:val="001133B6"/>
    <w:rsid w:val="00160E56"/>
    <w:rsid w:val="001F7E71"/>
    <w:rsid w:val="00242ACD"/>
    <w:rsid w:val="002639CC"/>
    <w:rsid w:val="00263B79"/>
    <w:rsid w:val="002918C5"/>
    <w:rsid w:val="00291E7F"/>
    <w:rsid w:val="002A3CDA"/>
    <w:rsid w:val="002A7221"/>
    <w:rsid w:val="003054E4"/>
    <w:rsid w:val="003105DF"/>
    <w:rsid w:val="00323274"/>
    <w:rsid w:val="00324384"/>
    <w:rsid w:val="003334B7"/>
    <w:rsid w:val="00347489"/>
    <w:rsid w:val="003476C7"/>
    <w:rsid w:val="00392A22"/>
    <w:rsid w:val="00394C67"/>
    <w:rsid w:val="003B452A"/>
    <w:rsid w:val="003E227C"/>
    <w:rsid w:val="003F7F9F"/>
    <w:rsid w:val="00406509"/>
    <w:rsid w:val="00440447"/>
    <w:rsid w:val="004569A8"/>
    <w:rsid w:val="00456E1E"/>
    <w:rsid w:val="005063DC"/>
    <w:rsid w:val="00517D1B"/>
    <w:rsid w:val="005860D8"/>
    <w:rsid w:val="005D31AB"/>
    <w:rsid w:val="005D5369"/>
    <w:rsid w:val="005E2457"/>
    <w:rsid w:val="005E31C0"/>
    <w:rsid w:val="006842D0"/>
    <w:rsid w:val="006B74E4"/>
    <w:rsid w:val="006C5B25"/>
    <w:rsid w:val="006D79EE"/>
    <w:rsid w:val="006E0E31"/>
    <w:rsid w:val="006F09E1"/>
    <w:rsid w:val="00774706"/>
    <w:rsid w:val="007B156D"/>
    <w:rsid w:val="007C5F15"/>
    <w:rsid w:val="007E0F0E"/>
    <w:rsid w:val="00805AA1"/>
    <w:rsid w:val="00815157"/>
    <w:rsid w:val="00881FED"/>
    <w:rsid w:val="00884DAA"/>
    <w:rsid w:val="0089150E"/>
    <w:rsid w:val="00894F8C"/>
    <w:rsid w:val="008B1880"/>
    <w:rsid w:val="008C283B"/>
    <w:rsid w:val="008F787E"/>
    <w:rsid w:val="00921349"/>
    <w:rsid w:val="00923352"/>
    <w:rsid w:val="00944BFF"/>
    <w:rsid w:val="00972F84"/>
    <w:rsid w:val="00973C87"/>
    <w:rsid w:val="0098096F"/>
    <w:rsid w:val="009A0AF8"/>
    <w:rsid w:val="009C69D5"/>
    <w:rsid w:val="009F44A9"/>
    <w:rsid w:val="00A05D5E"/>
    <w:rsid w:val="00A10233"/>
    <w:rsid w:val="00A75FE9"/>
    <w:rsid w:val="00A77437"/>
    <w:rsid w:val="00A863F0"/>
    <w:rsid w:val="00A91FD9"/>
    <w:rsid w:val="00A93356"/>
    <w:rsid w:val="00AA4C16"/>
    <w:rsid w:val="00AB589A"/>
    <w:rsid w:val="00AD449C"/>
    <w:rsid w:val="00AE7E38"/>
    <w:rsid w:val="00B04F0A"/>
    <w:rsid w:val="00B114A4"/>
    <w:rsid w:val="00B21DE6"/>
    <w:rsid w:val="00B23F96"/>
    <w:rsid w:val="00B73FD5"/>
    <w:rsid w:val="00BE0AD2"/>
    <w:rsid w:val="00C6257C"/>
    <w:rsid w:val="00C7165A"/>
    <w:rsid w:val="00C73FD3"/>
    <w:rsid w:val="00C76F86"/>
    <w:rsid w:val="00CA71DA"/>
    <w:rsid w:val="00CB0180"/>
    <w:rsid w:val="00D139C1"/>
    <w:rsid w:val="00D15594"/>
    <w:rsid w:val="00D50FBC"/>
    <w:rsid w:val="00D77B8E"/>
    <w:rsid w:val="00D812E7"/>
    <w:rsid w:val="00D82704"/>
    <w:rsid w:val="00D90237"/>
    <w:rsid w:val="00E77E6E"/>
    <w:rsid w:val="00E9127F"/>
    <w:rsid w:val="00EA5577"/>
    <w:rsid w:val="00EB5D91"/>
    <w:rsid w:val="00ED648C"/>
    <w:rsid w:val="00EF258D"/>
    <w:rsid w:val="00F23BFA"/>
    <w:rsid w:val="00F517FA"/>
    <w:rsid w:val="00F86BA6"/>
    <w:rsid w:val="00FD6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97130"/>
  <w15:chartTrackingRefBased/>
  <w15:docId w15:val="{A8B9820E-2D71-4D2B-B60A-8B803E1B7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1FE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392A22"/>
    <w:pPr>
      <w:spacing w:after="200" w:line="276" w:lineRule="auto"/>
      <w:ind w:left="720"/>
      <w:contextualSpacing/>
    </w:pPr>
    <w:rPr>
      <w:rFonts w:ascii="Calibri" w:eastAsia="Calibri" w:hAnsi="Calibri" w:cs="Times New Roman"/>
    </w:rPr>
  </w:style>
  <w:style w:type="character" w:styleId="Hyperlink">
    <w:name w:val="Hyperlink"/>
    <w:uiPriority w:val="99"/>
    <w:unhideWhenUsed/>
    <w:rsid w:val="00392A22"/>
    <w:rPr>
      <w:color w:val="0000FF"/>
      <w:u w:val="single"/>
    </w:rPr>
  </w:style>
  <w:style w:type="paragraph" w:styleId="NoSpacing">
    <w:name w:val="No Spacing"/>
    <w:uiPriority w:val="1"/>
    <w:qFormat/>
    <w:rsid w:val="00392A22"/>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2A72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735060">
      <w:bodyDiv w:val="1"/>
      <w:marLeft w:val="0"/>
      <w:marRight w:val="0"/>
      <w:marTop w:val="0"/>
      <w:marBottom w:val="0"/>
      <w:divBdr>
        <w:top w:val="none" w:sz="0" w:space="0" w:color="auto"/>
        <w:left w:val="none" w:sz="0" w:space="0" w:color="auto"/>
        <w:bottom w:val="none" w:sz="0" w:space="0" w:color="auto"/>
        <w:right w:val="none" w:sz="0" w:space="0" w:color="auto"/>
      </w:divBdr>
      <w:divsChild>
        <w:div w:id="90325718">
          <w:marLeft w:val="0"/>
          <w:marRight w:val="0"/>
          <w:marTop w:val="0"/>
          <w:marBottom w:val="0"/>
          <w:divBdr>
            <w:top w:val="none" w:sz="0" w:space="0" w:color="auto"/>
            <w:left w:val="none" w:sz="0" w:space="0" w:color="auto"/>
            <w:bottom w:val="none" w:sz="0" w:space="0" w:color="auto"/>
            <w:right w:val="none" w:sz="0" w:space="0" w:color="auto"/>
          </w:divBdr>
          <w:divsChild>
            <w:div w:id="1838764635">
              <w:marLeft w:val="0"/>
              <w:marRight w:val="0"/>
              <w:marTop w:val="0"/>
              <w:marBottom w:val="0"/>
              <w:divBdr>
                <w:top w:val="none" w:sz="0" w:space="0" w:color="auto"/>
                <w:left w:val="none" w:sz="0" w:space="0" w:color="auto"/>
                <w:bottom w:val="none" w:sz="0" w:space="0" w:color="auto"/>
                <w:right w:val="none" w:sz="0" w:space="0" w:color="auto"/>
              </w:divBdr>
              <w:divsChild>
                <w:div w:id="611715085">
                  <w:marLeft w:val="0"/>
                  <w:marRight w:val="0"/>
                  <w:marTop w:val="195"/>
                  <w:marBottom w:val="0"/>
                  <w:divBdr>
                    <w:top w:val="none" w:sz="0" w:space="0" w:color="auto"/>
                    <w:left w:val="none" w:sz="0" w:space="0" w:color="auto"/>
                    <w:bottom w:val="none" w:sz="0" w:space="0" w:color="auto"/>
                    <w:right w:val="none" w:sz="0" w:space="0" w:color="auto"/>
                  </w:divBdr>
                  <w:divsChild>
                    <w:div w:id="335766399">
                      <w:marLeft w:val="0"/>
                      <w:marRight w:val="0"/>
                      <w:marTop w:val="0"/>
                      <w:marBottom w:val="180"/>
                      <w:divBdr>
                        <w:top w:val="none" w:sz="0" w:space="0" w:color="auto"/>
                        <w:left w:val="none" w:sz="0" w:space="0" w:color="auto"/>
                        <w:bottom w:val="none" w:sz="0" w:space="0" w:color="auto"/>
                        <w:right w:val="none" w:sz="0" w:space="0" w:color="auto"/>
                      </w:divBdr>
                      <w:divsChild>
                        <w:div w:id="964165996">
                          <w:marLeft w:val="0"/>
                          <w:marRight w:val="0"/>
                          <w:marTop w:val="0"/>
                          <w:marBottom w:val="0"/>
                          <w:divBdr>
                            <w:top w:val="none" w:sz="0" w:space="0" w:color="auto"/>
                            <w:left w:val="none" w:sz="0" w:space="0" w:color="auto"/>
                            <w:bottom w:val="none" w:sz="0" w:space="0" w:color="auto"/>
                            <w:right w:val="none" w:sz="0" w:space="0" w:color="auto"/>
                          </w:divBdr>
                          <w:divsChild>
                            <w:div w:id="1503934513">
                              <w:marLeft w:val="0"/>
                              <w:marRight w:val="0"/>
                              <w:marTop w:val="0"/>
                              <w:marBottom w:val="0"/>
                              <w:divBdr>
                                <w:top w:val="none" w:sz="0" w:space="0" w:color="auto"/>
                                <w:left w:val="none" w:sz="0" w:space="0" w:color="auto"/>
                                <w:bottom w:val="none" w:sz="0" w:space="0" w:color="auto"/>
                                <w:right w:val="none" w:sz="0" w:space="0" w:color="auto"/>
                              </w:divBdr>
                              <w:divsChild>
                                <w:div w:id="1502308742">
                                  <w:marLeft w:val="0"/>
                                  <w:marRight w:val="0"/>
                                  <w:marTop w:val="0"/>
                                  <w:marBottom w:val="0"/>
                                  <w:divBdr>
                                    <w:top w:val="none" w:sz="0" w:space="0" w:color="auto"/>
                                    <w:left w:val="none" w:sz="0" w:space="0" w:color="auto"/>
                                    <w:bottom w:val="none" w:sz="0" w:space="0" w:color="auto"/>
                                    <w:right w:val="none" w:sz="0" w:space="0" w:color="auto"/>
                                  </w:divBdr>
                                  <w:divsChild>
                                    <w:div w:id="1057359681">
                                      <w:marLeft w:val="0"/>
                                      <w:marRight w:val="0"/>
                                      <w:marTop w:val="0"/>
                                      <w:marBottom w:val="0"/>
                                      <w:divBdr>
                                        <w:top w:val="none" w:sz="0" w:space="0" w:color="auto"/>
                                        <w:left w:val="none" w:sz="0" w:space="0" w:color="auto"/>
                                        <w:bottom w:val="none" w:sz="0" w:space="0" w:color="auto"/>
                                        <w:right w:val="none" w:sz="0" w:space="0" w:color="auto"/>
                                      </w:divBdr>
                                      <w:divsChild>
                                        <w:div w:id="1853030748">
                                          <w:marLeft w:val="0"/>
                                          <w:marRight w:val="0"/>
                                          <w:marTop w:val="0"/>
                                          <w:marBottom w:val="0"/>
                                          <w:divBdr>
                                            <w:top w:val="none" w:sz="0" w:space="0" w:color="auto"/>
                                            <w:left w:val="none" w:sz="0" w:space="0" w:color="auto"/>
                                            <w:bottom w:val="none" w:sz="0" w:space="0" w:color="auto"/>
                                            <w:right w:val="none" w:sz="0" w:space="0" w:color="auto"/>
                                          </w:divBdr>
                                          <w:divsChild>
                                            <w:div w:id="996690301">
                                              <w:marLeft w:val="0"/>
                                              <w:marRight w:val="0"/>
                                              <w:marTop w:val="0"/>
                                              <w:marBottom w:val="0"/>
                                              <w:divBdr>
                                                <w:top w:val="none" w:sz="0" w:space="0" w:color="auto"/>
                                                <w:left w:val="none" w:sz="0" w:space="0" w:color="auto"/>
                                                <w:bottom w:val="none" w:sz="0" w:space="0" w:color="auto"/>
                                                <w:right w:val="none" w:sz="0" w:space="0" w:color="auto"/>
                                              </w:divBdr>
                                              <w:divsChild>
                                                <w:div w:id="101950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6577922">
      <w:bodyDiv w:val="1"/>
      <w:marLeft w:val="0"/>
      <w:marRight w:val="0"/>
      <w:marTop w:val="0"/>
      <w:marBottom w:val="0"/>
      <w:divBdr>
        <w:top w:val="none" w:sz="0" w:space="0" w:color="auto"/>
        <w:left w:val="none" w:sz="0" w:space="0" w:color="auto"/>
        <w:bottom w:val="none" w:sz="0" w:space="0" w:color="auto"/>
        <w:right w:val="none" w:sz="0" w:space="0" w:color="auto"/>
      </w:divBdr>
    </w:div>
    <w:div w:id="1230111547">
      <w:bodyDiv w:val="1"/>
      <w:marLeft w:val="0"/>
      <w:marRight w:val="0"/>
      <w:marTop w:val="0"/>
      <w:marBottom w:val="0"/>
      <w:divBdr>
        <w:top w:val="none" w:sz="0" w:space="0" w:color="auto"/>
        <w:left w:val="none" w:sz="0" w:space="0" w:color="auto"/>
        <w:bottom w:val="none" w:sz="0" w:space="0" w:color="auto"/>
        <w:right w:val="none" w:sz="0" w:space="0" w:color="auto"/>
      </w:divBdr>
    </w:div>
    <w:div w:id="1402829685">
      <w:bodyDiv w:val="1"/>
      <w:marLeft w:val="0"/>
      <w:marRight w:val="0"/>
      <w:marTop w:val="0"/>
      <w:marBottom w:val="0"/>
      <w:divBdr>
        <w:top w:val="none" w:sz="0" w:space="0" w:color="auto"/>
        <w:left w:val="none" w:sz="0" w:space="0" w:color="auto"/>
        <w:bottom w:val="none" w:sz="0" w:space="0" w:color="auto"/>
        <w:right w:val="none" w:sz="0" w:space="0" w:color="auto"/>
      </w:divBdr>
      <w:divsChild>
        <w:div w:id="1652490509">
          <w:marLeft w:val="0"/>
          <w:marRight w:val="0"/>
          <w:marTop w:val="0"/>
          <w:marBottom w:val="0"/>
          <w:divBdr>
            <w:top w:val="none" w:sz="0" w:space="0" w:color="auto"/>
            <w:left w:val="none" w:sz="0" w:space="0" w:color="auto"/>
            <w:bottom w:val="none" w:sz="0" w:space="0" w:color="auto"/>
            <w:right w:val="none" w:sz="0" w:space="0" w:color="auto"/>
          </w:divBdr>
          <w:divsChild>
            <w:div w:id="1360087972">
              <w:marLeft w:val="0"/>
              <w:marRight w:val="0"/>
              <w:marTop w:val="0"/>
              <w:marBottom w:val="0"/>
              <w:divBdr>
                <w:top w:val="none" w:sz="0" w:space="0" w:color="auto"/>
                <w:left w:val="none" w:sz="0" w:space="0" w:color="auto"/>
                <w:bottom w:val="none" w:sz="0" w:space="0" w:color="auto"/>
                <w:right w:val="none" w:sz="0" w:space="0" w:color="auto"/>
              </w:divBdr>
              <w:divsChild>
                <w:div w:id="1934044145">
                  <w:marLeft w:val="0"/>
                  <w:marRight w:val="0"/>
                  <w:marTop w:val="195"/>
                  <w:marBottom w:val="0"/>
                  <w:divBdr>
                    <w:top w:val="none" w:sz="0" w:space="0" w:color="auto"/>
                    <w:left w:val="none" w:sz="0" w:space="0" w:color="auto"/>
                    <w:bottom w:val="none" w:sz="0" w:space="0" w:color="auto"/>
                    <w:right w:val="none" w:sz="0" w:space="0" w:color="auto"/>
                  </w:divBdr>
                  <w:divsChild>
                    <w:div w:id="1821769878">
                      <w:marLeft w:val="0"/>
                      <w:marRight w:val="0"/>
                      <w:marTop w:val="0"/>
                      <w:marBottom w:val="180"/>
                      <w:divBdr>
                        <w:top w:val="none" w:sz="0" w:space="0" w:color="auto"/>
                        <w:left w:val="none" w:sz="0" w:space="0" w:color="auto"/>
                        <w:bottom w:val="none" w:sz="0" w:space="0" w:color="auto"/>
                        <w:right w:val="none" w:sz="0" w:space="0" w:color="auto"/>
                      </w:divBdr>
                      <w:divsChild>
                        <w:div w:id="1732851525">
                          <w:marLeft w:val="0"/>
                          <w:marRight w:val="0"/>
                          <w:marTop w:val="0"/>
                          <w:marBottom w:val="0"/>
                          <w:divBdr>
                            <w:top w:val="none" w:sz="0" w:space="0" w:color="auto"/>
                            <w:left w:val="none" w:sz="0" w:space="0" w:color="auto"/>
                            <w:bottom w:val="none" w:sz="0" w:space="0" w:color="auto"/>
                            <w:right w:val="none" w:sz="0" w:space="0" w:color="auto"/>
                          </w:divBdr>
                          <w:divsChild>
                            <w:div w:id="1329476147">
                              <w:marLeft w:val="0"/>
                              <w:marRight w:val="0"/>
                              <w:marTop w:val="0"/>
                              <w:marBottom w:val="0"/>
                              <w:divBdr>
                                <w:top w:val="none" w:sz="0" w:space="0" w:color="auto"/>
                                <w:left w:val="none" w:sz="0" w:space="0" w:color="auto"/>
                                <w:bottom w:val="none" w:sz="0" w:space="0" w:color="auto"/>
                                <w:right w:val="none" w:sz="0" w:space="0" w:color="auto"/>
                              </w:divBdr>
                              <w:divsChild>
                                <w:div w:id="544487537">
                                  <w:marLeft w:val="0"/>
                                  <w:marRight w:val="0"/>
                                  <w:marTop w:val="0"/>
                                  <w:marBottom w:val="0"/>
                                  <w:divBdr>
                                    <w:top w:val="none" w:sz="0" w:space="0" w:color="auto"/>
                                    <w:left w:val="none" w:sz="0" w:space="0" w:color="auto"/>
                                    <w:bottom w:val="none" w:sz="0" w:space="0" w:color="auto"/>
                                    <w:right w:val="none" w:sz="0" w:space="0" w:color="auto"/>
                                  </w:divBdr>
                                  <w:divsChild>
                                    <w:div w:id="647829393">
                                      <w:marLeft w:val="0"/>
                                      <w:marRight w:val="0"/>
                                      <w:marTop w:val="0"/>
                                      <w:marBottom w:val="0"/>
                                      <w:divBdr>
                                        <w:top w:val="none" w:sz="0" w:space="0" w:color="auto"/>
                                        <w:left w:val="none" w:sz="0" w:space="0" w:color="auto"/>
                                        <w:bottom w:val="none" w:sz="0" w:space="0" w:color="auto"/>
                                        <w:right w:val="none" w:sz="0" w:space="0" w:color="auto"/>
                                      </w:divBdr>
                                      <w:divsChild>
                                        <w:div w:id="603806834">
                                          <w:marLeft w:val="0"/>
                                          <w:marRight w:val="0"/>
                                          <w:marTop w:val="0"/>
                                          <w:marBottom w:val="0"/>
                                          <w:divBdr>
                                            <w:top w:val="none" w:sz="0" w:space="0" w:color="auto"/>
                                            <w:left w:val="none" w:sz="0" w:space="0" w:color="auto"/>
                                            <w:bottom w:val="none" w:sz="0" w:space="0" w:color="auto"/>
                                            <w:right w:val="none" w:sz="0" w:space="0" w:color="auto"/>
                                          </w:divBdr>
                                          <w:divsChild>
                                            <w:div w:id="49496156">
                                              <w:marLeft w:val="0"/>
                                              <w:marRight w:val="0"/>
                                              <w:marTop w:val="0"/>
                                              <w:marBottom w:val="0"/>
                                              <w:divBdr>
                                                <w:top w:val="none" w:sz="0" w:space="0" w:color="auto"/>
                                                <w:left w:val="none" w:sz="0" w:space="0" w:color="auto"/>
                                                <w:bottom w:val="none" w:sz="0" w:space="0" w:color="auto"/>
                                                <w:right w:val="none" w:sz="0" w:space="0" w:color="auto"/>
                                              </w:divBdr>
                                              <w:divsChild>
                                                <w:div w:id="82150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89203630">
      <w:bodyDiv w:val="1"/>
      <w:marLeft w:val="0"/>
      <w:marRight w:val="0"/>
      <w:marTop w:val="0"/>
      <w:marBottom w:val="0"/>
      <w:divBdr>
        <w:top w:val="none" w:sz="0" w:space="0" w:color="auto"/>
        <w:left w:val="none" w:sz="0" w:space="0" w:color="auto"/>
        <w:bottom w:val="none" w:sz="0" w:space="0" w:color="auto"/>
        <w:right w:val="none" w:sz="0" w:space="0" w:color="auto"/>
      </w:divBdr>
      <w:divsChild>
        <w:div w:id="695696069">
          <w:marLeft w:val="0"/>
          <w:marRight w:val="0"/>
          <w:marTop w:val="0"/>
          <w:marBottom w:val="0"/>
          <w:divBdr>
            <w:top w:val="none" w:sz="0" w:space="0" w:color="auto"/>
            <w:left w:val="none" w:sz="0" w:space="0" w:color="auto"/>
            <w:bottom w:val="none" w:sz="0" w:space="0" w:color="auto"/>
            <w:right w:val="none" w:sz="0" w:space="0" w:color="auto"/>
          </w:divBdr>
        </w:div>
        <w:div w:id="352145466">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could.com" TargetMode="External"/><Relationship Id="rId18" Type="http://schemas.openxmlformats.org/officeDocument/2006/relationships/hyperlink" Target="http://www.nationalcareersservice.direct.gov.uk" TargetMode="External"/><Relationship Id="rId26" Type="http://schemas.microsoft.com/office/2007/relationships/hdphoto" Target="media/hdphoto2.wdp"/><Relationship Id="rId3" Type="http://schemas.openxmlformats.org/officeDocument/2006/relationships/settings" Target="settings.xml"/><Relationship Id="rId21" Type="http://schemas.openxmlformats.org/officeDocument/2006/relationships/hyperlink" Target="http://www.careersbox.co.uk" TargetMode="External"/><Relationship Id="rId7" Type="http://schemas.openxmlformats.org/officeDocument/2006/relationships/hyperlink" Target="http://www.findapprenticeship.service.gov.uk/apprenticeshipsearch" TargetMode="External"/><Relationship Id="rId12" Type="http://schemas.openxmlformats.org/officeDocument/2006/relationships/hyperlink" Target="http://www.gov.uk/apply-apprenticeship" TargetMode="External"/><Relationship Id="rId17" Type="http://schemas.openxmlformats.org/officeDocument/2006/relationships/hyperlink" Target="http://www.notgoingtouni.co.uk" TargetMode="External"/><Relationship Id="rId25" Type="http://schemas.openxmlformats.org/officeDocument/2006/relationships/image" Target="media/image3.png"/><Relationship Id="rId33"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www.ucas.com" TargetMode="External"/><Relationship Id="rId20" Type="http://schemas.openxmlformats.org/officeDocument/2006/relationships/hyperlink" Target="http://www.icould.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hyperlink" Target="http://www.nationalcareersservice.direct.gov.uk" TargetMode="External"/><Relationship Id="rId24" Type="http://schemas.openxmlformats.org/officeDocument/2006/relationships/hyperlink" Target="http://www.notgoingtouni.co.uk" TargetMode="External"/><Relationship Id="rId32" Type="http://schemas.openxmlformats.org/officeDocument/2006/relationships/customXml" Target="../customXml/item2.xml"/><Relationship Id="rId5" Type="http://schemas.openxmlformats.org/officeDocument/2006/relationships/image" Target="media/image1.png"/><Relationship Id="rId15" Type="http://schemas.openxmlformats.org/officeDocument/2006/relationships/hyperlink" Target="http://www.prospects.ac.uk" TargetMode="External"/><Relationship Id="rId23" Type="http://schemas.openxmlformats.org/officeDocument/2006/relationships/hyperlink" Target="http://www.ucas.com" TargetMode="External"/><Relationship Id="rId28" Type="http://schemas.microsoft.com/office/2007/relationships/hdphoto" Target="media/hdphoto3.wdp"/><Relationship Id="rId10" Type="http://schemas.openxmlformats.org/officeDocument/2006/relationships/image" Target="media/image2.png"/><Relationship Id="rId19" Type="http://schemas.openxmlformats.org/officeDocument/2006/relationships/hyperlink" Target="http://www.gov.uk/apply-apprenticeship" TargetMode="External"/><Relationship Id="rId31"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nationalcareersservice.direct.gov" TargetMode="External"/><Relationship Id="rId14" Type="http://schemas.openxmlformats.org/officeDocument/2006/relationships/hyperlink" Target="http://www.careersbox.co.uk" TargetMode="External"/><Relationship Id="rId22" Type="http://schemas.openxmlformats.org/officeDocument/2006/relationships/hyperlink" Target="http://www.prospects.ac.uk" TargetMode="External"/><Relationship Id="rId27" Type="http://schemas.openxmlformats.org/officeDocument/2006/relationships/image" Target="media/image4.png"/><Relationship Id="rId30" Type="http://schemas.openxmlformats.org/officeDocument/2006/relationships/theme" Target="theme/theme1.xml"/><Relationship Id="rId8" Type="http://schemas.openxmlformats.org/officeDocument/2006/relationships/hyperlink" Target="http://www.findapprenticeship.service.gov.uk/apprenticeshi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3" ma:contentTypeDescription="Create a new document." ma:contentTypeScope="" ma:versionID="9342360d2e95c3dcf21c3ed17944c776">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7a4f76d0729a3f1d89b2e8d3ed30b28a"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c4149f-fceb-4d87-a257-f31f7fbd62ae}"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9D584C-1474-462C-BDC1-CA65D3C41FA2}"/>
</file>

<file path=customXml/itemProps2.xml><?xml version="1.0" encoding="utf-8"?>
<ds:datastoreItem xmlns:ds="http://schemas.openxmlformats.org/officeDocument/2006/customXml" ds:itemID="{1E9783AE-A003-435B-ADFF-E5D04306EA97}"/>
</file>

<file path=customXml/itemProps3.xml><?xml version="1.0" encoding="utf-8"?>
<ds:datastoreItem xmlns:ds="http://schemas.openxmlformats.org/officeDocument/2006/customXml" ds:itemID="{D1ECE573-DE02-4448-B203-F342E37D09F7}"/>
</file>

<file path=docProps/app.xml><?xml version="1.0" encoding="utf-8"?>
<Properties xmlns="http://schemas.openxmlformats.org/officeDocument/2006/extended-properties" xmlns:vt="http://schemas.openxmlformats.org/officeDocument/2006/docPropsVTypes">
  <Template>Normal</Template>
  <TotalTime>1637</TotalTime>
  <Pages>1</Pages>
  <Words>1228</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Kingston</dc:creator>
  <cp:keywords/>
  <dc:description/>
  <cp:lastModifiedBy>Rachel Roberts</cp:lastModifiedBy>
  <cp:revision>35</cp:revision>
  <cp:lastPrinted>2023-09-21T08:43:00Z</cp:lastPrinted>
  <dcterms:created xsi:type="dcterms:W3CDTF">2014-09-24T13:25:00Z</dcterms:created>
  <dcterms:modified xsi:type="dcterms:W3CDTF">2024-10-08T13:16:00Z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0x01010091DBB7033547D7428E2C5C81E98237DD</vt:lpwstr>
  </property>
</Properties>
</file>