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E7D10" w14:textId="3A63BF5E" w:rsidR="00BE51FB" w:rsidRDefault="00837060" w:rsidP="00837060">
      <w:pPr>
        <w:jc w:val="right"/>
      </w:pPr>
      <w:r>
        <w:rPr>
          <w:noProof/>
        </w:rPr>
        <w:drawing>
          <wp:inline distT="0" distB="0" distL="0" distR="0" wp14:anchorId="1FB13EC2" wp14:editId="6DC1687F">
            <wp:extent cx="895350" cy="89535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43514" w14:textId="600E4A9A" w:rsidR="004A6B07" w:rsidRDefault="004A6B07"/>
    <w:p w14:paraId="7C794A15" w14:textId="69B3C5AE" w:rsidR="004A6B07" w:rsidRDefault="00FB24D9" w:rsidP="00FB24D9">
      <w:pPr>
        <w:spacing w:after="200" w:line="276" w:lineRule="auto"/>
        <w:jc w:val="center"/>
        <w:rPr>
          <w:rFonts w:asciiTheme="minorHAnsi" w:eastAsia="Calibri" w:hAnsiTheme="minorHAnsi"/>
          <w:b/>
          <w:sz w:val="28"/>
          <w:szCs w:val="28"/>
          <w:u w:val="single"/>
        </w:rPr>
      </w:pPr>
      <w:r w:rsidRPr="00FB24D9">
        <w:rPr>
          <w:rFonts w:asciiTheme="minorHAnsi" w:eastAsia="Calibri" w:hAnsiTheme="minorHAnsi"/>
          <w:b/>
          <w:sz w:val="28"/>
          <w:szCs w:val="28"/>
          <w:u w:val="single"/>
        </w:rPr>
        <w:t>Academy</w:t>
      </w:r>
      <w:r w:rsidR="004A6B07" w:rsidRPr="00FB24D9">
        <w:rPr>
          <w:rFonts w:asciiTheme="minorHAnsi" w:eastAsia="Calibri" w:hAnsiTheme="minorHAnsi"/>
          <w:b/>
          <w:sz w:val="28"/>
          <w:szCs w:val="28"/>
          <w:u w:val="single"/>
        </w:rPr>
        <w:t xml:space="preserve"> Day</w:t>
      </w:r>
    </w:p>
    <w:p w14:paraId="241DC8D3" w14:textId="60D956C0" w:rsidR="007A17C7" w:rsidRPr="00FB24D9" w:rsidRDefault="007A17C7" w:rsidP="00FB24D9">
      <w:pPr>
        <w:spacing w:after="200" w:line="276" w:lineRule="auto"/>
        <w:jc w:val="center"/>
        <w:rPr>
          <w:rFonts w:asciiTheme="minorHAnsi" w:eastAsia="Calibri" w:hAnsiTheme="minorHAnsi"/>
          <w:b/>
          <w:sz w:val="28"/>
          <w:szCs w:val="28"/>
          <w:u w:val="single"/>
        </w:rPr>
      </w:pPr>
      <w:r>
        <w:rPr>
          <w:rFonts w:asciiTheme="minorHAnsi" w:eastAsia="Calibri" w:hAnsiTheme="minorHAnsi"/>
          <w:b/>
          <w:sz w:val="28"/>
          <w:szCs w:val="28"/>
          <w:u w:val="single"/>
        </w:rPr>
        <w:t>2024-2025</w:t>
      </w:r>
    </w:p>
    <w:p w14:paraId="541BFD0A" w14:textId="77777777" w:rsidR="004A6B07" w:rsidRDefault="004A6B07" w:rsidP="004A6B07"/>
    <w:tbl>
      <w:tblPr>
        <w:tblStyle w:val="LightShading-Accent52"/>
        <w:tblW w:w="0" w:type="auto"/>
        <w:tblInd w:w="1490" w:type="dxa"/>
        <w:tblLook w:val="04A0" w:firstRow="1" w:lastRow="0" w:firstColumn="1" w:lastColumn="0" w:noHBand="0" w:noVBand="1"/>
      </w:tblPr>
      <w:tblGrid>
        <w:gridCol w:w="3033"/>
        <w:gridCol w:w="3033"/>
      </w:tblGrid>
      <w:tr w:rsidR="004A6B07" w:rsidRPr="00E17B81" w14:paraId="385091A9" w14:textId="77777777" w:rsidTr="000B5C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0AF143BB" w14:textId="63063B70" w:rsidR="004A6B07" w:rsidRPr="00E17B81" w:rsidRDefault="004A6B07" w:rsidP="000B5CD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08.</w:t>
            </w:r>
            <w:r w:rsidR="00230383">
              <w:rPr>
                <w:sz w:val="32"/>
                <w:szCs w:val="32"/>
              </w:rPr>
              <w:t>30</w:t>
            </w:r>
            <w:r>
              <w:rPr>
                <w:sz w:val="32"/>
                <w:szCs w:val="32"/>
              </w:rPr>
              <w:t xml:space="preserve"> – 09.</w:t>
            </w:r>
            <w:r w:rsidR="00230383">
              <w:rPr>
                <w:sz w:val="32"/>
                <w:szCs w:val="32"/>
              </w:rPr>
              <w:t>30</w:t>
            </w:r>
          </w:p>
        </w:tc>
        <w:tc>
          <w:tcPr>
            <w:tcW w:w="3033" w:type="dxa"/>
          </w:tcPr>
          <w:p w14:paraId="64C01773" w14:textId="77777777" w:rsidR="004A6B07" w:rsidRPr="001579D2" w:rsidRDefault="004A6B07" w:rsidP="000B5C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1579D2">
              <w:rPr>
                <w:b w:val="0"/>
                <w:bCs w:val="0"/>
                <w:sz w:val="32"/>
                <w:szCs w:val="32"/>
              </w:rPr>
              <w:t>Period 1</w:t>
            </w:r>
          </w:p>
        </w:tc>
      </w:tr>
      <w:tr w:rsidR="004A6B07" w:rsidRPr="00E17B81" w14:paraId="306B081B" w14:textId="77777777" w:rsidTr="000B5C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05F0D60B" w14:textId="73EEA9CB" w:rsidR="004A6B07" w:rsidRPr="00E17B81" w:rsidRDefault="004A6B07" w:rsidP="000B5CD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09.</w:t>
            </w:r>
            <w:r w:rsidR="00230383"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0 – 10.</w:t>
            </w:r>
            <w:r w:rsidR="00230383"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0</w:t>
            </w:r>
          </w:p>
        </w:tc>
        <w:tc>
          <w:tcPr>
            <w:tcW w:w="3033" w:type="dxa"/>
          </w:tcPr>
          <w:p w14:paraId="035008B7" w14:textId="77777777" w:rsidR="004A6B07" w:rsidRPr="00E17B81" w:rsidRDefault="004A6B07" w:rsidP="000B5C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E17B81">
              <w:rPr>
                <w:sz w:val="32"/>
                <w:szCs w:val="32"/>
              </w:rPr>
              <w:t>Period 2</w:t>
            </w:r>
          </w:p>
        </w:tc>
      </w:tr>
      <w:tr w:rsidR="004A6B07" w:rsidRPr="00E17B81" w14:paraId="7B75E416" w14:textId="77777777" w:rsidTr="000B5CDE">
        <w:trPr>
          <w:trHeight w:val="7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1522D36C" w14:textId="051DC674" w:rsidR="004A6B07" w:rsidRPr="00E17B81" w:rsidRDefault="004A6B07" w:rsidP="000B5CD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10.</w:t>
            </w:r>
            <w:r w:rsidR="007A17C7">
              <w:rPr>
                <w:sz w:val="32"/>
                <w:szCs w:val="32"/>
              </w:rPr>
              <w:t>30</w:t>
            </w:r>
            <w:r>
              <w:rPr>
                <w:sz w:val="32"/>
                <w:szCs w:val="32"/>
              </w:rPr>
              <w:t xml:space="preserve"> – </w:t>
            </w:r>
            <w:r w:rsidR="007A17C7">
              <w:rPr>
                <w:sz w:val="32"/>
                <w:szCs w:val="32"/>
              </w:rPr>
              <w:t>10.50</w:t>
            </w:r>
          </w:p>
        </w:tc>
        <w:tc>
          <w:tcPr>
            <w:tcW w:w="3033" w:type="dxa"/>
          </w:tcPr>
          <w:p w14:paraId="74159805" w14:textId="77777777" w:rsidR="004A6B07" w:rsidRPr="00E17B81" w:rsidRDefault="004A6B07" w:rsidP="000B5C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E17B81">
              <w:rPr>
                <w:sz w:val="32"/>
                <w:szCs w:val="32"/>
              </w:rPr>
              <w:t>Break</w:t>
            </w:r>
          </w:p>
        </w:tc>
      </w:tr>
      <w:tr w:rsidR="004A6B07" w:rsidRPr="00E17B81" w14:paraId="125BEF9A" w14:textId="77777777" w:rsidTr="000B5C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74BC0BF6" w14:textId="78A8455C" w:rsidR="004A6B07" w:rsidRPr="00E17B81" w:rsidRDefault="005F4BCD" w:rsidP="000B5CD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10.55 – 11.55</w:t>
            </w:r>
          </w:p>
        </w:tc>
        <w:tc>
          <w:tcPr>
            <w:tcW w:w="3033" w:type="dxa"/>
          </w:tcPr>
          <w:p w14:paraId="6D23D2D4" w14:textId="77777777" w:rsidR="004A6B07" w:rsidRPr="00E17B81" w:rsidRDefault="004A6B07" w:rsidP="000B5C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E17B81">
              <w:rPr>
                <w:sz w:val="32"/>
                <w:szCs w:val="32"/>
              </w:rPr>
              <w:t>Period 3</w:t>
            </w:r>
          </w:p>
        </w:tc>
      </w:tr>
      <w:tr w:rsidR="004A6B07" w:rsidRPr="00E17B81" w14:paraId="00C58DE8" w14:textId="77777777" w:rsidTr="000B5CDE">
        <w:trPr>
          <w:trHeight w:val="7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6C039FAA" w14:textId="7DFE92E4" w:rsidR="004A6B07" w:rsidRPr="00E17B81" w:rsidRDefault="00633EED" w:rsidP="000B5CD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11.55 – 12.25</w:t>
            </w:r>
          </w:p>
        </w:tc>
        <w:tc>
          <w:tcPr>
            <w:tcW w:w="3033" w:type="dxa"/>
          </w:tcPr>
          <w:p w14:paraId="477F7C04" w14:textId="184F0B3D" w:rsidR="004A6B07" w:rsidRPr="00E17B81" w:rsidRDefault="004A6B07" w:rsidP="000B5C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Tutor Time KS</w:t>
            </w:r>
            <w:r w:rsidR="00A26F9C">
              <w:rPr>
                <w:sz w:val="32"/>
                <w:szCs w:val="32"/>
              </w:rPr>
              <w:t>3</w:t>
            </w:r>
          </w:p>
        </w:tc>
      </w:tr>
      <w:tr w:rsidR="004A6B07" w:rsidRPr="00E17B81" w14:paraId="5CE44118" w14:textId="77777777" w:rsidTr="000B5C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35E1B8B3" w14:textId="4D5846B7" w:rsidR="004A6B07" w:rsidRPr="00E17B81" w:rsidRDefault="005726CD" w:rsidP="000B5CD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11.55 – 12.25</w:t>
            </w:r>
          </w:p>
        </w:tc>
        <w:tc>
          <w:tcPr>
            <w:tcW w:w="3033" w:type="dxa"/>
          </w:tcPr>
          <w:p w14:paraId="2F778671" w14:textId="77777777" w:rsidR="004A6B07" w:rsidRDefault="004A6B07" w:rsidP="000B5C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E17B81">
              <w:rPr>
                <w:sz w:val="32"/>
                <w:szCs w:val="32"/>
              </w:rPr>
              <w:t>Lunch</w:t>
            </w:r>
            <w:r>
              <w:rPr>
                <w:sz w:val="32"/>
                <w:szCs w:val="32"/>
              </w:rPr>
              <w:t xml:space="preserve"> 1</w:t>
            </w:r>
          </w:p>
          <w:p w14:paraId="176D7312" w14:textId="116972FE" w:rsidR="004A6B07" w:rsidRPr="00E17B81" w:rsidRDefault="004A6B07" w:rsidP="000B5C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KS</w:t>
            </w:r>
            <w:r w:rsidR="005726CD">
              <w:rPr>
                <w:sz w:val="32"/>
                <w:szCs w:val="32"/>
              </w:rPr>
              <w:t>4</w:t>
            </w:r>
          </w:p>
        </w:tc>
      </w:tr>
      <w:tr w:rsidR="004A6B07" w:rsidRPr="00E17B81" w14:paraId="379B21DB" w14:textId="77777777" w:rsidTr="000B5CDE">
        <w:trPr>
          <w:trHeight w:val="8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3BA22177" w14:textId="3CAB5B2A" w:rsidR="004A6B07" w:rsidRPr="00E17B81" w:rsidRDefault="00144C8F" w:rsidP="000B5CD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12.25 </w:t>
            </w:r>
            <w:r w:rsidR="0030105A">
              <w:rPr>
                <w:sz w:val="32"/>
                <w:szCs w:val="32"/>
              </w:rPr>
              <w:t>–</w:t>
            </w:r>
            <w:r>
              <w:rPr>
                <w:sz w:val="32"/>
                <w:szCs w:val="32"/>
              </w:rPr>
              <w:t xml:space="preserve"> </w:t>
            </w:r>
            <w:r w:rsidR="0030105A">
              <w:rPr>
                <w:sz w:val="32"/>
                <w:szCs w:val="32"/>
              </w:rPr>
              <w:t>12.55</w:t>
            </w:r>
          </w:p>
        </w:tc>
        <w:tc>
          <w:tcPr>
            <w:tcW w:w="3033" w:type="dxa"/>
          </w:tcPr>
          <w:p w14:paraId="27FD3305" w14:textId="2332A60C" w:rsidR="004A6B07" w:rsidRPr="00E17B81" w:rsidRDefault="004A6B07" w:rsidP="000B5C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Tutor Time KS</w:t>
            </w:r>
            <w:r w:rsidR="005726CD">
              <w:rPr>
                <w:sz w:val="32"/>
                <w:szCs w:val="32"/>
              </w:rPr>
              <w:t>4</w:t>
            </w:r>
          </w:p>
        </w:tc>
      </w:tr>
      <w:tr w:rsidR="004A6B07" w:rsidRPr="00E17B81" w14:paraId="032B05C3" w14:textId="77777777" w:rsidTr="000B5C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556E9CA2" w14:textId="4511C7D0" w:rsidR="004A6B07" w:rsidRDefault="0030105A" w:rsidP="000B5CD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12.25 – 12.55</w:t>
            </w:r>
          </w:p>
        </w:tc>
        <w:tc>
          <w:tcPr>
            <w:tcW w:w="3033" w:type="dxa"/>
          </w:tcPr>
          <w:p w14:paraId="0F7BD709" w14:textId="77777777" w:rsidR="004A6B07" w:rsidRDefault="004A6B07" w:rsidP="000B5C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Lunch 2</w:t>
            </w:r>
          </w:p>
          <w:p w14:paraId="1CF52221" w14:textId="19B48296" w:rsidR="004A6B07" w:rsidRDefault="004A6B07" w:rsidP="000B5C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KS</w:t>
            </w:r>
            <w:r w:rsidR="005726CD">
              <w:rPr>
                <w:sz w:val="32"/>
                <w:szCs w:val="32"/>
              </w:rPr>
              <w:t>3</w:t>
            </w:r>
          </w:p>
        </w:tc>
      </w:tr>
      <w:tr w:rsidR="004A6B07" w:rsidRPr="00E17B81" w14:paraId="35B898F6" w14:textId="77777777" w:rsidTr="000B5CDE">
        <w:trPr>
          <w:trHeight w:val="8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2488BF0A" w14:textId="5A43F5D9" w:rsidR="004A6B07" w:rsidRPr="00E17B81" w:rsidRDefault="0030105A" w:rsidP="000B5CD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1.00 – 2.00</w:t>
            </w:r>
          </w:p>
        </w:tc>
        <w:tc>
          <w:tcPr>
            <w:tcW w:w="3033" w:type="dxa"/>
          </w:tcPr>
          <w:p w14:paraId="2D15BB20" w14:textId="0D916F78" w:rsidR="004A6B07" w:rsidRPr="00E17B81" w:rsidRDefault="004A6B07" w:rsidP="000B5C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E17B81">
              <w:rPr>
                <w:sz w:val="32"/>
                <w:szCs w:val="32"/>
              </w:rPr>
              <w:t xml:space="preserve">Period </w:t>
            </w:r>
            <w:r w:rsidR="0045115B">
              <w:rPr>
                <w:sz w:val="32"/>
                <w:szCs w:val="32"/>
              </w:rPr>
              <w:t>4</w:t>
            </w:r>
          </w:p>
        </w:tc>
      </w:tr>
      <w:tr w:rsidR="004A6B07" w:rsidRPr="00E17B81" w14:paraId="4EBCE617" w14:textId="77777777" w:rsidTr="000B5C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05D0E326" w14:textId="52B54938" w:rsidR="004A6B07" w:rsidRPr="00E17B81" w:rsidRDefault="0030105A" w:rsidP="000B5CD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2.00 – 3.00</w:t>
            </w:r>
          </w:p>
        </w:tc>
        <w:tc>
          <w:tcPr>
            <w:tcW w:w="3033" w:type="dxa"/>
          </w:tcPr>
          <w:p w14:paraId="39A6CABF" w14:textId="5CB0C2EC" w:rsidR="004A6B07" w:rsidRPr="00E17B81" w:rsidRDefault="004A6B07" w:rsidP="000B5C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E17B81">
              <w:rPr>
                <w:sz w:val="32"/>
                <w:szCs w:val="32"/>
              </w:rPr>
              <w:t xml:space="preserve">Period </w:t>
            </w:r>
            <w:r w:rsidR="0045115B">
              <w:rPr>
                <w:sz w:val="32"/>
                <w:szCs w:val="32"/>
              </w:rPr>
              <w:t>5</w:t>
            </w:r>
          </w:p>
        </w:tc>
      </w:tr>
    </w:tbl>
    <w:p w14:paraId="3FD3DEFE" w14:textId="77777777" w:rsidR="004A6B07" w:rsidRPr="00E17B81" w:rsidRDefault="004A6B07" w:rsidP="004A6B07">
      <w:pPr>
        <w:spacing w:after="200" w:line="276" w:lineRule="auto"/>
        <w:rPr>
          <w:rFonts w:ascii="Calibri" w:eastAsia="Calibri" w:hAnsi="Calibri"/>
          <w:sz w:val="22"/>
        </w:rPr>
      </w:pPr>
    </w:p>
    <w:p w14:paraId="3E1E798F" w14:textId="77777777" w:rsidR="004A6B07" w:rsidRDefault="004A6B07" w:rsidP="004A6B07">
      <w:pPr>
        <w:rPr>
          <w:rFonts w:ascii="Calibri" w:hAnsi="Calibri"/>
          <w:sz w:val="18"/>
        </w:rPr>
      </w:pPr>
    </w:p>
    <w:p w14:paraId="1F50DE9F" w14:textId="77777777" w:rsidR="004A6B07" w:rsidRDefault="004A6B07"/>
    <w:sectPr w:rsidR="004A6B07" w:rsidSect="00AD5378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B07"/>
    <w:rsid w:val="00144C8F"/>
    <w:rsid w:val="00230383"/>
    <w:rsid w:val="0030105A"/>
    <w:rsid w:val="0045115B"/>
    <w:rsid w:val="004A6B07"/>
    <w:rsid w:val="005726CD"/>
    <w:rsid w:val="005F4BCD"/>
    <w:rsid w:val="00633EED"/>
    <w:rsid w:val="007A17C7"/>
    <w:rsid w:val="00837060"/>
    <w:rsid w:val="008B7FF8"/>
    <w:rsid w:val="00A26F9C"/>
    <w:rsid w:val="00AD5378"/>
    <w:rsid w:val="00BE51FB"/>
    <w:rsid w:val="00D632A8"/>
    <w:rsid w:val="00E13759"/>
    <w:rsid w:val="00FB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2193F"/>
  <w15:chartTrackingRefBased/>
  <w15:docId w15:val="{ACAE583C-029B-491E-A9CA-24E8D5FCB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B07"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LightShading-Accent52">
    <w:name w:val="Light Shading - Accent 52"/>
    <w:basedOn w:val="TableNormal"/>
    <w:next w:val="LightShading-Accent5"/>
    <w:uiPriority w:val="60"/>
    <w:rsid w:val="004A6B07"/>
    <w:rPr>
      <w:rFonts w:ascii="Calibri" w:eastAsia="Calibri" w:hAnsi="Calibri" w:cs="Times New Roman"/>
      <w:color w:val="31849B"/>
      <w:sz w:val="22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4A6B07"/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239</Characters>
  <Application>Microsoft Office Word</Application>
  <DocSecurity>0</DocSecurity>
  <Lines>1</Lines>
  <Paragraphs>1</Paragraphs>
  <ScaleCrop>false</ScaleCrop>
  <Company>ACET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Henson</dc:creator>
  <cp:keywords/>
  <dc:description/>
  <cp:lastModifiedBy>B Henson</cp:lastModifiedBy>
  <cp:revision>9</cp:revision>
  <dcterms:created xsi:type="dcterms:W3CDTF">2024-05-16T07:43:00Z</dcterms:created>
  <dcterms:modified xsi:type="dcterms:W3CDTF">2024-05-16T12:33:00Z</dcterms:modified>
</cp:coreProperties>
</file>